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95219" w14:textId="77777777" w:rsidR="001B5DAC" w:rsidRPr="001B5DAC" w:rsidRDefault="001B5DAC" w:rsidP="001B5DAC">
      <w:pPr>
        <w:widowControl/>
        <w:spacing w:after="225" w:line="360" w:lineRule="atLeast"/>
        <w:jc w:val="center"/>
        <w:textAlignment w:val="baseline"/>
        <w:outlineLvl w:val="2"/>
        <w:rPr>
          <w:rFonts w:ascii="MicrosoftYaHeiLight" w:eastAsia="微软雅黑" w:hAnsi="MicrosoftYaHeiLight" w:cs="宋体"/>
          <w:color w:val="000000"/>
          <w:kern w:val="0"/>
          <w:sz w:val="27"/>
          <w:szCs w:val="27"/>
        </w:rPr>
      </w:pPr>
      <w:r w:rsidRPr="001B5DAC">
        <w:rPr>
          <w:rFonts w:ascii="MicrosoftYaHeiLight" w:eastAsia="微软雅黑" w:hAnsi="MicrosoftYaHeiLight" w:cs="宋体"/>
          <w:color w:val="000000"/>
          <w:kern w:val="0"/>
          <w:sz w:val="27"/>
          <w:szCs w:val="27"/>
        </w:rPr>
        <w:t>gcc</w:t>
      </w:r>
      <w:r w:rsidRPr="001B5DAC">
        <w:rPr>
          <w:rFonts w:ascii="MicrosoftYaHeiLight" w:eastAsia="微软雅黑" w:hAnsi="MicrosoftYaHeiLight" w:cs="宋体"/>
          <w:color w:val="000000"/>
          <w:kern w:val="0"/>
          <w:sz w:val="27"/>
          <w:szCs w:val="27"/>
        </w:rPr>
        <w:t>编译安装</w:t>
      </w:r>
      <w:r w:rsidRPr="001B5DAC">
        <w:rPr>
          <w:rFonts w:ascii="MicrosoftYaHeiLight" w:eastAsia="微软雅黑" w:hAnsi="MicrosoftYaHeiLight" w:cs="宋体"/>
          <w:color w:val="000000"/>
          <w:kern w:val="0"/>
          <w:sz w:val="27"/>
          <w:szCs w:val="27"/>
        </w:rPr>
        <w:t>&amp;MySQL</w:t>
      </w:r>
      <w:r w:rsidRPr="001B5DAC">
        <w:rPr>
          <w:rFonts w:ascii="MicrosoftYaHeiLight" w:eastAsia="微软雅黑" w:hAnsi="MicrosoftYaHeiLight" w:cs="宋体"/>
          <w:color w:val="000000"/>
          <w:kern w:val="0"/>
          <w:sz w:val="27"/>
          <w:szCs w:val="27"/>
        </w:rPr>
        <w:t>编译安装实验</w:t>
      </w:r>
    </w:p>
    <w:p w14:paraId="517F743B" w14:textId="77777777" w:rsidR="001B5DAC" w:rsidRPr="001B5DAC" w:rsidRDefault="001B5DAC" w:rsidP="001B5DAC">
      <w:pPr>
        <w:widowControl/>
        <w:spacing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本实验理由华为云上的鲲鹏服务器，进行</w:t>
      </w:r>
      <w:r w:rsidRPr="001B5DAC">
        <w:rPr>
          <w:rFonts w:ascii="MicrosoftYaHeiLight" w:eastAsia="微软雅黑" w:hAnsi="MicrosoftYaHeiLight" w:cs="宋体"/>
          <w:color w:val="000000"/>
          <w:kern w:val="0"/>
          <w:sz w:val="18"/>
          <w:szCs w:val="18"/>
        </w:rPr>
        <w:t>gcc</w:t>
      </w:r>
      <w:r w:rsidRPr="001B5DAC">
        <w:rPr>
          <w:rFonts w:ascii="MicrosoftYaHeiLight" w:eastAsia="微软雅黑" w:hAnsi="MicrosoftYaHeiLight" w:cs="宋体"/>
          <w:color w:val="000000"/>
          <w:kern w:val="0"/>
          <w:sz w:val="18"/>
          <w:szCs w:val="18"/>
        </w:rPr>
        <w:t>的编译安装与</w:t>
      </w:r>
      <w:r w:rsidRPr="001B5DAC">
        <w:rPr>
          <w:rFonts w:ascii="MicrosoftYaHeiLight" w:eastAsia="微软雅黑" w:hAnsi="MicrosoftYaHeiLight" w:cs="宋体"/>
          <w:color w:val="000000"/>
          <w:kern w:val="0"/>
          <w:sz w:val="18"/>
          <w:szCs w:val="18"/>
        </w:rPr>
        <w:t>MySQL</w:t>
      </w:r>
      <w:r w:rsidRPr="001B5DAC">
        <w:rPr>
          <w:rFonts w:ascii="MicrosoftYaHeiLight" w:eastAsia="微软雅黑" w:hAnsi="MicrosoftYaHeiLight" w:cs="宋体"/>
          <w:color w:val="000000"/>
          <w:kern w:val="0"/>
          <w:sz w:val="18"/>
          <w:szCs w:val="18"/>
        </w:rPr>
        <w:t>数据库的编译安装</w:t>
      </w:r>
    </w:p>
    <w:p w14:paraId="219ACB89"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1B5DAC">
        <w:rPr>
          <w:rFonts w:ascii="MicrosoftYaHeiLight" w:eastAsia="微软雅黑" w:hAnsi="MicrosoftYaHeiLight" w:cs="宋体"/>
          <w:color w:val="000000"/>
          <w:kern w:val="0"/>
          <w:szCs w:val="21"/>
        </w:rPr>
        <w:t>1.</w:t>
      </w:r>
      <w:r w:rsidRPr="001B5DAC">
        <w:rPr>
          <w:rFonts w:ascii="MicrosoftYaHeiLight" w:eastAsia="微软雅黑" w:hAnsi="MicrosoftYaHeiLight" w:cs="宋体"/>
          <w:color w:val="000000"/>
          <w:kern w:val="0"/>
          <w:szCs w:val="21"/>
        </w:rPr>
        <w:t>实验环境准备</w:t>
      </w:r>
    </w:p>
    <w:p w14:paraId="4A7F00EA"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1B5DAC">
        <w:rPr>
          <w:rFonts w:ascii="MicrosoftYaHeiLight" w:eastAsia="微软雅黑" w:hAnsi="MicrosoftYaHeiLight" w:cs="宋体"/>
          <w:color w:val="000000"/>
          <w:kern w:val="0"/>
          <w:szCs w:val="21"/>
        </w:rPr>
        <w:t>1.1.</w:t>
      </w:r>
      <w:r w:rsidRPr="001B5DAC">
        <w:rPr>
          <w:rFonts w:ascii="MicrosoftYaHeiLight" w:eastAsia="微软雅黑" w:hAnsi="MicrosoftYaHeiLight" w:cs="宋体"/>
          <w:color w:val="000000"/>
          <w:kern w:val="0"/>
          <w:szCs w:val="21"/>
        </w:rPr>
        <w:t>登陆华为云</w:t>
      </w:r>
    </w:p>
    <w:p w14:paraId="0552E90D"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1</w:t>
      </w:r>
    </w:p>
    <w:p w14:paraId="58C35B9B" w14:textId="77777777" w:rsidR="001B5DAC" w:rsidRPr="001B5DAC" w:rsidRDefault="001B5DAC" w:rsidP="001B5DAC">
      <w:pPr>
        <w:widowControl/>
        <w:spacing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进入【实验操作桌面】，打开火狐浏览器输入华为云网址，点击右上角</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登录</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进入华为云登录页面，华为云网址如下：</w:t>
      </w:r>
      <w:r w:rsidRPr="001B5DAC">
        <w:rPr>
          <w:rFonts w:ascii="MicrosoftYaHeiLight" w:eastAsia="微软雅黑" w:hAnsi="MicrosoftYaHeiLight" w:cs="宋体"/>
          <w:color w:val="000000"/>
          <w:kern w:val="0"/>
          <w:sz w:val="18"/>
          <w:szCs w:val="18"/>
        </w:rPr>
        <w:br/>
        <w:t>https://huaweicloud.com/</w:t>
      </w:r>
    </w:p>
    <w:p w14:paraId="599E38E0" w14:textId="2AC35CAA"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7E5A7AA6" wp14:editId="0A138AE0">
            <wp:extent cx="5274310" cy="242697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426970"/>
                    </a:xfrm>
                    <a:prstGeom prst="rect">
                      <a:avLst/>
                    </a:prstGeom>
                    <a:noFill/>
                    <a:ln>
                      <a:noFill/>
                    </a:ln>
                  </pic:spPr>
                </pic:pic>
              </a:graphicData>
            </a:graphic>
          </wp:inline>
        </w:drawing>
      </w:r>
    </w:p>
    <w:p w14:paraId="25F8D4F9"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2</w:t>
      </w:r>
    </w:p>
    <w:p w14:paraId="560F2800"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选择【</w:t>
      </w:r>
      <w:r w:rsidRPr="001B5DAC">
        <w:rPr>
          <w:rFonts w:ascii="MicrosoftYaHeiLight" w:eastAsia="微软雅黑" w:hAnsi="MicrosoftYaHeiLight" w:cs="宋体"/>
          <w:color w:val="000000"/>
          <w:kern w:val="0"/>
          <w:sz w:val="18"/>
          <w:szCs w:val="18"/>
        </w:rPr>
        <w:t>IAM</w:t>
      </w:r>
      <w:r w:rsidRPr="001B5DAC">
        <w:rPr>
          <w:rFonts w:ascii="MicrosoftYaHeiLight" w:eastAsia="微软雅黑" w:hAnsi="MicrosoftYaHeiLight" w:cs="宋体"/>
          <w:color w:val="000000"/>
          <w:kern w:val="0"/>
          <w:sz w:val="18"/>
          <w:szCs w:val="18"/>
        </w:rPr>
        <w:t>用户登录】模式，于登录对话框中输入系统为您分配的华为云实验账号和密码登录华为云（详见当前步骤下方，切勿使用您自己的华为云账号登录），如下图所示：</w:t>
      </w:r>
    </w:p>
    <w:p w14:paraId="1E7E7626" w14:textId="64C141B0"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7020282A" wp14:editId="6BA2EF3F">
            <wp:extent cx="5274310" cy="264858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648585"/>
                    </a:xfrm>
                    <a:prstGeom prst="rect">
                      <a:avLst/>
                    </a:prstGeom>
                    <a:noFill/>
                    <a:ln>
                      <a:noFill/>
                    </a:ln>
                  </pic:spPr>
                </pic:pic>
              </a:graphicData>
            </a:graphic>
          </wp:inline>
        </w:drawing>
      </w:r>
    </w:p>
    <w:p w14:paraId="748743BA"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1.2..</w:t>
      </w:r>
      <w:r w:rsidRPr="001B5DAC">
        <w:rPr>
          <w:rFonts w:ascii="MicrosoftYaHeiLight" w:eastAsia="微软雅黑" w:hAnsi="MicrosoftYaHeiLight" w:cs="宋体"/>
          <w:color w:val="000000"/>
          <w:kern w:val="0"/>
          <w:szCs w:val="21"/>
        </w:rPr>
        <w:t>准备虚拟私有云</w:t>
      </w:r>
      <w:r w:rsidRPr="001B5DAC">
        <w:rPr>
          <w:rFonts w:ascii="MicrosoftYaHeiLight" w:eastAsia="微软雅黑" w:hAnsi="MicrosoftYaHeiLight" w:cs="宋体"/>
          <w:color w:val="000000"/>
          <w:kern w:val="0"/>
          <w:szCs w:val="21"/>
        </w:rPr>
        <w:t>VPC</w:t>
      </w:r>
      <w:r w:rsidRPr="001B5DAC">
        <w:rPr>
          <w:rFonts w:ascii="MicrosoftYaHeiLight" w:eastAsia="微软雅黑" w:hAnsi="MicrosoftYaHeiLight" w:cs="宋体"/>
          <w:color w:val="000000"/>
          <w:kern w:val="0"/>
          <w:szCs w:val="21"/>
        </w:rPr>
        <w:t>环境</w:t>
      </w:r>
    </w:p>
    <w:p w14:paraId="043E320E"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1</w:t>
      </w:r>
    </w:p>
    <w:p w14:paraId="611303BF"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登陆成功后，点击右上角</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控制台</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，进入后点击</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虚拟私有云</w:t>
      </w:r>
      <w:r w:rsidRPr="001B5DAC">
        <w:rPr>
          <w:rFonts w:ascii="MicrosoftYaHeiLight" w:eastAsia="微软雅黑" w:hAnsi="MicrosoftYaHeiLight" w:cs="宋体"/>
          <w:color w:val="000000"/>
          <w:kern w:val="0"/>
          <w:sz w:val="18"/>
          <w:szCs w:val="18"/>
        </w:rPr>
        <w:t>VPC”</w:t>
      </w:r>
      <w:r w:rsidRPr="001B5DAC">
        <w:rPr>
          <w:rFonts w:ascii="MicrosoftYaHeiLight" w:eastAsia="微软雅黑" w:hAnsi="MicrosoftYaHeiLight" w:cs="宋体"/>
          <w:color w:val="000000"/>
          <w:kern w:val="0"/>
          <w:sz w:val="18"/>
          <w:szCs w:val="18"/>
        </w:rPr>
        <w:t>，如下图所示：</w:t>
      </w:r>
    </w:p>
    <w:p w14:paraId="3183AD39" w14:textId="124DD5C1"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1CB1C8D3" wp14:editId="6E140D44">
            <wp:extent cx="5274310" cy="373951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p>
    <w:p w14:paraId="239940B2"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2</w:t>
      </w:r>
    </w:p>
    <w:p w14:paraId="4953B019"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在虚拟私有云界面中，点击</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创建虚拟私有云</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，如下图所示：</w:t>
      </w:r>
    </w:p>
    <w:p w14:paraId="2A979B35" w14:textId="408B20A0"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6B71F9FA" wp14:editId="075770B2">
            <wp:extent cx="5274310" cy="88074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880745"/>
                    </a:xfrm>
                    <a:prstGeom prst="rect">
                      <a:avLst/>
                    </a:prstGeom>
                    <a:noFill/>
                    <a:ln>
                      <a:noFill/>
                    </a:ln>
                  </pic:spPr>
                </pic:pic>
              </a:graphicData>
            </a:graphic>
          </wp:inline>
        </w:drawing>
      </w:r>
    </w:p>
    <w:p w14:paraId="1529F7DB"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3</w:t>
      </w:r>
    </w:p>
    <w:p w14:paraId="0616377F" w14:textId="77777777" w:rsidR="001B5DAC" w:rsidRPr="001B5DAC" w:rsidRDefault="001B5DAC" w:rsidP="001B5DAC">
      <w:pPr>
        <w:widowControl/>
        <w:spacing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填写如下配置信息，然后点击</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立即创建</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br/>
        <w:t>“</w:t>
      </w:r>
      <w:r w:rsidRPr="001B5DAC">
        <w:rPr>
          <w:rFonts w:ascii="MicrosoftYaHeiLight" w:eastAsia="微软雅黑" w:hAnsi="MicrosoftYaHeiLight" w:cs="宋体"/>
          <w:color w:val="000000"/>
          <w:kern w:val="0"/>
          <w:sz w:val="18"/>
          <w:szCs w:val="18"/>
        </w:rPr>
        <w:t>基本信息</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区域：华北</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北京四</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名称：</w:t>
      </w:r>
      <w:r w:rsidRPr="001B5DAC">
        <w:rPr>
          <w:rFonts w:ascii="MicrosoftYaHeiLight" w:eastAsia="微软雅黑" w:hAnsi="MicrosoftYaHeiLight" w:cs="宋体"/>
          <w:color w:val="000000"/>
          <w:kern w:val="0"/>
          <w:sz w:val="18"/>
          <w:szCs w:val="18"/>
        </w:rPr>
        <w:t>myvpc</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网段：默认</w:t>
      </w:r>
      <w:r w:rsidRPr="001B5DAC">
        <w:rPr>
          <w:rFonts w:ascii="MicrosoftYaHeiLight" w:eastAsia="微软雅黑" w:hAnsi="MicrosoftYaHeiLight" w:cs="宋体"/>
          <w:color w:val="000000"/>
          <w:kern w:val="0"/>
          <w:sz w:val="18"/>
          <w:szCs w:val="18"/>
        </w:rPr>
        <w:br/>
        <w:t>“</w:t>
      </w:r>
      <w:r w:rsidRPr="001B5DAC">
        <w:rPr>
          <w:rFonts w:ascii="MicrosoftYaHeiLight" w:eastAsia="微软雅黑" w:hAnsi="MicrosoftYaHeiLight" w:cs="宋体"/>
          <w:color w:val="000000"/>
          <w:kern w:val="0"/>
          <w:sz w:val="18"/>
          <w:szCs w:val="18"/>
        </w:rPr>
        <w:t>子网配置</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可用区：可用区</w:t>
      </w:r>
      <w:r w:rsidRPr="001B5DAC">
        <w:rPr>
          <w:rFonts w:ascii="MicrosoftYaHeiLight" w:eastAsia="微软雅黑" w:hAnsi="MicrosoftYaHeiLight" w:cs="宋体"/>
          <w:color w:val="000000"/>
          <w:kern w:val="0"/>
          <w:sz w:val="18"/>
          <w:szCs w:val="18"/>
        </w:rPr>
        <w:t>1</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名称：</w:t>
      </w:r>
      <w:r w:rsidRPr="001B5DAC">
        <w:rPr>
          <w:rFonts w:ascii="MicrosoftYaHeiLight" w:eastAsia="微软雅黑" w:hAnsi="MicrosoftYaHeiLight" w:cs="宋体"/>
          <w:color w:val="000000"/>
          <w:kern w:val="0"/>
          <w:sz w:val="18"/>
          <w:szCs w:val="18"/>
        </w:rPr>
        <w:t>subnet-myvpc</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子网网段：默认</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如下图所示：</w:t>
      </w:r>
    </w:p>
    <w:p w14:paraId="1D5BB9B0" w14:textId="40A1FF57"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0E8FD5EC" wp14:editId="73668FA7">
            <wp:extent cx="5274310" cy="320865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208655"/>
                    </a:xfrm>
                    <a:prstGeom prst="rect">
                      <a:avLst/>
                    </a:prstGeom>
                    <a:noFill/>
                    <a:ln>
                      <a:noFill/>
                    </a:ln>
                  </pic:spPr>
                </pic:pic>
              </a:graphicData>
            </a:graphic>
          </wp:inline>
        </w:drawing>
      </w:r>
    </w:p>
    <w:p w14:paraId="62EF5167"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4</w:t>
      </w:r>
    </w:p>
    <w:p w14:paraId="1212CCAA"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返回到虚拟私有云控制台，可看见</w:t>
      </w:r>
      <w:r w:rsidRPr="001B5DAC">
        <w:rPr>
          <w:rFonts w:ascii="MicrosoftYaHeiLight" w:eastAsia="微软雅黑" w:hAnsi="MicrosoftYaHeiLight" w:cs="宋体"/>
          <w:color w:val="000000"/>
          <w:kern w:val="0"/>
          <w:sz w:val="18"/>
          <w:szCs w:val="18"/>
        </w:rPr>
        <w:t>VPC</w:t>
      </w:r>
      <w:r w:rsidRPr="001B5DAC">
        <w:rPr>
          <w:rFonts w:ascii="MicrosoftYaHeiLight" w:eastAsia="微软雅黑" w:hAnsi="MicrosoftYaHeiLight" w:cs="宋体"/>
          <w:color w:val="000000"/>
          <w:kern w:val="0"/>
          <w:sz w:val="18"/>
          <w:szCs w:val="18"/>
        </w:rPr>
        <w:t>与子网已创建，如下图所示：</w:t>
      </w:r>
    </w:p>
    <w:p w14:paraId="76424CFA" w14:textId="7819BDF0"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3F0E7A01" wp14:editId="68D2BFEC">
            <wp:extent cx="5274310" cy="983615"/>
            <wp:effectExtent l="0" t="0" r="254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983615"/>
                    </a:xfrm>
                    <a:prstGeom prst="rect">
                      <a:avLst/>
                    </a:prstGeom>
                    <a:noFill/>
                    <a:ln>
                      <a:noFill/>
                    </a:ln>
                  </pic:spPr>
                </pic:pic>
              </a:graphicData>
            </a:graphic>
          </wp:inline>
        </w:drawing>
      </w:r>
    </w:p>
    <w:p w14:paraId="68900E00"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5</w:t>
      </w:r>
    </w:p>
    <w:p w14:paraId="79760783"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在</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安全组</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页面中找到</w:t>
      </w:r>
      <w:r w:rsidRPr="001B5DAC">
        <w:rPr>
          <w:rFonts w:ascii="MicrosoftYaHeiLight" w:eastAsia="微软雅黑" w:hAnsi="MicrosoftYaHeiLight" w:cs="宋体"/>
          <w:color w:val="000000"/>
          <w:kern w:val="0"/>
          <w:sz w:val="18"/>
          <w:szCs w:val="18"/>
        </w:rPr>
        <w:t>Sys-default</w:t>
      </w:r>
      <w:r w:rsidRPr="001B5DAC">
        <w:rPr>
          <w:rFonts w:ascii="MicrosoftYaHeiLight" w:eastAsia="微软雅黑" w:hAnsi="MicrosoftYaHeiLight" w:cs="宋体"/>
          <w:color w:val="000000"/>
          <w:kern w:val="0"/>
          <w:sz w:val="18"/>
          <w:szCs w:val="18"/>
        </w:rPr>
        <w:t>安全组。点击</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配置规则</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，如下图所示：</w:t>
      </w:r>
    </w:p>
    <w:p w14:paraId="400B33E9" w14:textId="647E7698"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296B45D7" wp14:editId="394D45E0">
            <wp:extent cx="5274310" cy="1198245"/>
            <wp:effectExtent l="0" t="0" r="254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198245"/>
                    </a:xfrm>
                    <a:prstGeom prst="rect">
                      <a:avLst/>
                    </a:prstGeom>
                    <a:noFill/>
                    <a:ln>
                      <a:noFill/>
                    </a:ln>
                  </pic:spPr>
                </pic:pic>
              </a:graphicData>
            </a:graphic>
          </wp:inline>
        </w:drawing>
      </w:r>
    </w:p>
    <w:p w14:paraId="08D34D49"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6</w:t>
      </w:r>
    </w:p>
    <w:p w14:paraId="2D48A29E"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选择</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入方向规则</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页签，点击</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添加规则</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，如下图所示：</w:t>
      </w:r>
    </w:p>
    <w:p w14:paraId="56934A9C" w14:textId="79476130"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13631BE7" wp14:editId="20EB2DC3">
            <wp:extent cx="5274310" cy="117094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170940"/>
                    </a:xfrm>
                    <a:prstGeom prst="rect">
                      <a:avLst/>
                    </a:prstGeom>
                    <a:noFill/>
                    <a:ln>
                      <a:noFill/>
                    </a:ln>
                  </pic:spPr>
                </pic:pic>
              </a:graphicData>
            </a:graphic>
          </wp:inline>
        </w:drawing>
      </w:r>
    </w:p>
    <w:p w14:paraId="6BA219E3"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7</w:t>
      </w:r>
    </w:p>
    <w:p w14:paraId="44C803CA"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协议端口选择</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全部放通</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，点击</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确定</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，完成安全组规则的添加，如下图所示：</w:t>
      </w:r>
    </w:p>
    <w:p w14:paraId="48462CA1" w14:textId="2CBB0B0A"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5C323BBE" wp14:editId="68B2C1A0">
            <wp:extent cx="5274310" cy="225044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250440"/>
                    </a:xfrm>
                    <a:prstGeom prst="rect">
                      <a:avLst/>
                    </a:prstGeom>
                    <a:noFill/>
                    <a:ln>
                      <a:noFill/>
                    </a:ln>
                  </pic:spPr>
                </pic:pic>
              </a:graphicData>
            </a:graphic>
          </wp:inline>
        </w:drawing>
      </w:r>
    </w:p>
    <w:p w14:paraId="472B0AEF"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lastRenderedPageBreak/>
        <w:t>1.3.</w:t>
      </w:r>
      <w:r w:rsidRPr="001B5DAC">
        <w:rPr>
          <w:rFonts w:ascii="MicrosoftYaHeiLight" w:eastAsia="微软雅黑" w:hAnsi="MicrosoftYaHeiLight" w:cs="宋体"/>
          <w:color w:val="000000"/>
          <w:kern w:val="0"/>
          <w:szCs w:val="21"/>
        </w:rPr>
        <w:t>登陆云服务器</w:t>
      </w:r>
      <w:r w:rsidRPr="001B5DAC">
        <w:rPr>
          <w:rFonts w:ascii="MicrosoftYaHeiLight" w:eastAsia="微软雅黑" w:hAnsi="MicrosoftYaHeiLight" w:cs="宋体"/>
          <w:color w:val="000000"/>
          <w:kern w:val="0"/>
          <w:szCs w:val="21"/>
        </w:rPr>
        <w:t>ECS</w:t>
      </w:r>
    </w:p>
    <w:p w14:paraId="594F429F"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1</w:t>
      </w:r>
    </w:p>
    <w:p w14:paraId="50BBB8C2"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登录华为云账号后，进入控制台，在弹性云服务器</w:t>
      </w:r>
      <w:r w:rsidRPr="001B5DAC">
        <w:rPr>
          <w:rFonts w:ascii="MicrosoftYaHeiLight" w:eastAsia="微软雅黑" w:hAnsi="MicrosoftYaHeiLight" w:cs="宋体"/>
          <w:color w:val="000000"/>
          <w:kern w:val="0"/>
          <w:sz w:val="18"/>
          <w:szCs w:val="18"/>
        </w:rPr>
        <w:t>ECS</w:t>
      </w:r>
      <w:r w:rsidRPr="001B5DAC">
        <w:rPr>
          <w:rFonts w:ascii="MicrosoftYaHeiLight" w:eastAsia="微软雅黑" w:hAnsi="MicrosoftYaHeiLight" w:cs="宋体"/>
          <w:color w:val="000000"/>
          <w:kern w:val="0"/>
          <w:sz w:val="18"/>
          <w:szCs w:val="18"/>
        </w:rPr>
        <w:t>页面下，点击</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立即购买</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，如下图所示：</w:t>
      </w:r>
    </w:p>
    <w:p w14:paraId="4CABD300" w14:textId="10C4ED12"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0E2AC52A" wp14:editId="450CA28E">
            <wp:extent cx="5274310" cy="249555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495550"/>
                    </a:xfrm>
                    <a:prstGeom prst="rect">
                      <a:avLst/>
                    </a:prstGeom>
                    <a:noFill/>
                    <a:ln>
                      <a:noFill/>
                    </a:ln>
                  </pic:spPr>
                </pic:pic>
              </a:graphicData>
            </a:graphic>
          </wp:inline>
        </w:drawing>
      </w:r>
    </w:p>
    <w:p w14:paraId="76CA8FBF"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2</w:t>
      </w:r>
    </w:p>
    <w:p w14:paraId="53F9900A" w14:textId="77777777" w:rsidR="001B5DAC" w:rsidRPr="001B5DAC" w:rsidRDefault="001B5DAC" w:rsidP="001B5DAC">
      <w:pPr>
        <w:widowControl/>
        <w:spacing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步骤</w:t>
      </w:r>
      <w:r w:rsidRPr="001B5DAC">
        <w:rPr>
          <w:rFonts w:ascii="MicrosoftYaHeiLight" w:eastAsia="微软雅黑" w:hAnsi="MicrosoftYaHeiLight" w:cs="宋体"/>
          <w:color w:val="000000"/>
          <w:kern w:val="0"/>
          <w:sz w:val="18"/>
          <w:szCs w:val="18"/>
        </w:rPr>
        <w:t>2</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填写如下基础配置信息，然后点击</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下一步</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计费模式：按需计费</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区域：华北</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北京四</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可用区：随机分配</w:t>
      </w:r>
      <w:r w:rsidRPr="001B5DAC">
        <w:rPr>
          <w:rFonts w:ascii="MicrosoftYaHeiLight" w:eastAsia="微软雅黑" w:hAnsi="MicrosoftYaHeiLight" w:cs="宋体"/>
          <w:color w:val="000000"/>
          <w:kern w:val="0"/>
          <w:sz w:val="18"/>
          <w:szCs w:val="18"/>
        </w:rPr>
        <w:br/>
        <w:t>CPU</w:t>
      </w:r>
      <w:r w:rsidRPr="001B5DAC">
        <w:rPr>
          <w:rFonts w:ascii="MicrosoftYaHeiLight" w:eastAsia="微软雅黑" w:hAnsi="MicrosoftYaHeiLight" w:cs="宋体"/>
          <w:color w:val="000000"/>
          <w:kern w:val="0"/>
          <w:sz w:val="18"/>
          <w:szCs w:val="18"/>
        </w:rPr>
        <w:t>架构：鲲鹏计算</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规格：鲲鹏通用计算增强型</w:t>
      </w:r>
      <w:r w:rsidRPr="001B5DAC">
        <w:rPr>
          <w:rFonts w:ascii="MicrosoftYaHeiLight" w:eastAsia="微软雅黑" w:hAnsi="MicrosoftYaHeiLight" w:cs="宋体"/>
          <w:color w:val="000000"/>
          <w:kern w:val="0"/>
          <w:sz w:val="18"/>
          <w:szCs w:val="18"/>
        </w:rPr>
        <w:t>kc1.2xlarge.2 8vCPUs | 16GB</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镜像：公共镜像</w:t>
      </w:r>
      <w:r w:rsidRPr="001B5DAC">
        <w:rPr>
          <w:rFonts w:ascii="MicrosoftYaHeiLight" w:eastAsia="微软雅黑" w:hAnsi="MicrosoftYaHeiLight" w:cs="宋体"/>
          <w:color w:val="000000"/>
          <w:kern w:val="0"/>
          <w:sz w:val="18"/>
          <w:szCs w:val="18"/>
        </w:rPr>
        <w:t>CentOS7.6 64bit with ARM(40GB)</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系统盘：高</w:t>
      </w:r>
      <w:r w:rsidRPr="001B5DAC">
        <w:rPr>
          <w:rFonts w:ascii="MicrosoftYaHeiLight" w:eastAsia="微软雅黑" w:hAnsi="MicrosoftYaHeiLight" w:cs="宋体"/>
          <w:color w:val="000000"/>
          <w:kern w:val="0"/>
          <w:sz w:val="18"/>
          <w:szCs w:val="18"/>
        </w:rPr>
        <w:t>IO|40G</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如下图所示：</w:t>
      </w:r>
    </w:p>
    <w:p w14:paraId="2817C100" w14:textId="2CBA518A"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19DA8745" wp14:editId="13292698">
            <wp:extent cx="5274310" cy="248094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480945"/>
                    </a:xfrm>
                    <a:prstGeom prst="rect">
                      <a:avLst/>
                    </a:prstGeom>
                    <a:noFill/>
                    <a:ln>
                      <a:noFill/>
                    </a:ln>
                  </pic:spPr>
                </pic:pic>
              </a:graphicData>
            </a:graphic>
          </wp:inline>
        </w:drawing>
      </w:r>
      <w:r w:rsidRPr="001B5DAC">
        <w:rPr>
          <w:rFonts w:ascii="微软雅黑" w:eastAsia="微软雅黑" w:hAnsi="微软雅黑" w:cs="宋体"/>
          <w:noProof/>
          <w:color w:val="111111"/>
          <w:kern w:val="0"/>
          <w:sz w:val="24"/>
          <w:szCs w:val="24"/>
        </w:rPr>
        <w:drawing>
          <wp:inline distT="0" distB="0" distL="0" distR="0" wp14:anchorId="6F841F94" wp14:editId="79256649">
            <wp:extent cx="5274310" cy="250253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502535"/>
                    </a:xfrm>
                    <a:prstGeom prst="rect">
                      <a:avLst/>
                    </a:prstGeom>
                    <a:noFill/>
                    <a:ln>
                      <a:noFill/>
                    </a:ln>
                  </pic:spPr>
                </pic:pic>
              </a:graphicData>
            </a:graphic>
          </wp:inline>
        </w:drawing>
      </w:r>
    </w:p>
    <w:p w14:paraId="3253F006"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3</w:t>
      </w:r>
    </w:p>
    <w:p w14:paraId="592BD38B" w14:textId="77777777" w:rsidR="001B5DAC" w:rsidRPr="001B5DAC" w:rsidRDefault="001B5DAC" w:rsidP="001B5DAC">
      <w:pPr>
        <w:widowControl/>
        <w:spacing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填写如下网络配置信息（选择步骤</w:t>
      </w:r>
      <w:r w:rsidRPr="001B5DAC">
        <w:rPr>
          <w:rFonts w:ascii="MicrosoftYaHeiLight" w:eastAsia="微软雅黑" w:hAnsi="MicrosoftYaHeiLight" w:cs="宋体"/>
          <w:color w:val="000000"/>
          <w:kern w:val="0"/>
          <w:sz w:val="18"/>
          <w:szCs w:val="18"/>
        </w:rPr>
        <w:t>1.2</w:t>
      </w:r>
      <w:r w:rsidRPr="001B5DAC">
        <w:rPr>
          <w:rFonts w:ascii="MicrosoftYaHeiLight" w:eastAsia="微软雅黑" w:hAnsi="MicrosoftYaHeiLight" w:cs="宋体"/>
          <w:color w:val="000000"/>
          <w:kern w:val="0"/>
          <w:sz w:val="18"/>
          <w:szCs w:val="18"/>
        </w:rPr>
        <w:t>中已创建好的</w:t>
      </w:r>
      <w:r w:rsidRPr="001B5DAC">
        <w:rPr>
          <w:rFonts w:ascii="MicrosoftYaHeiLight" w:eastAsia="微软雅黑" w:hAnsi="MicrosoftYaHeiLight" w:cs="宋体"/>
          <w:color w:val="000000"/>
          <w:kern w:val="0"/>
          <w:sz w:val="18"/>
          <w:szCs w:val="18"/>
        </w:rPr>
        <w:t>VPC</w:t>
      </w:r>
      <w:r w:rsidRPr="001B5DAC">
        <w:rPr>
          <w:rFonts w:ascii="MicrosoftYaHeiLight" w:eastAsia="微软雅黑" w:hAnsi="MicrosoftYaHeiLight" w:cs="宋体"/>
          <w:color w:val="000000"/>
          <w:kern w:val="0"/>
          <w:sz w:val="18"/>
          <w:szCs w:val="18"/>
        </w:rPr>
        <w:t>和子网），然后点击</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下一步</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网络：选择已创建的网络和子网，如</w:t>
      </w:r>
      <w:r w:rsidRPr="001B5DAC">
        <w:rPr>
          <w:rFonts w:ascii="MicrosoftYaHeiLight" w:eastAsia="微软雅黑" w:hAnsi="MicrosoftYaHeiLight" w:cs="宋体"/>
          <w:color w:val="000000"/>
          <w:kern w:val="0"/>
          <w:sz w:val="18"/>
          <w:szCs w:val="18"/>
        </w:rPr>
        <w:t>myvpc</w:t>
      </w:r>
      <w:r w:rsidRPr="001B5DAC">
        <w:rPr>
          <w:rFonts w:ascii="MicrosoftYaHeiLight" w:eastAsia="微软雅黑" w:hAnsi="MicrosoftYaHeiLight" w:cs="宋体"/>
          <w:color w:val="000000"/>
          <w:kern w:val="0"/>
          <w:sz w:val="18"/>
          <w:szCs w:val="18"/>
        </w:rPr>
        <w:t>和</w:t>
      </w:r>
      <w:r w:rsidRPr="001B5DAC">
        <w:rPr>
          <w:rFonts w:ascii="MicrosoftYaHeiLight" w:eastAsia="微软雅黑" w:hAnsi="MicrosoftYaHeiLight" w:cs="宋体"/>
          <w:color w:val="000000"/>
          <w:kern w:val="0"/>
          <w:sz w:val="18"/>
          <w:szCs w:val="18"/>
        </w:rPr>
        <w:t>subnet-myvpc</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安全组：</w:t>
      </w:r>
      <w:r w:rsidRPr="001B5DAC">
        <w:rPr>
          <w:rFonts w:ascii="MicrosoftYaHeiLight" w:eastAsia="微软雅黑" w:hAnsi="MicrosoftYaHeiLight" w:cs="宋体"/>
          <w:color w:val="000000"/>
          <w:kern w:val="0"/>
          <w:sz w:val="18"/>
          <w:szCs w:val="18"/>
        </w:rPr>
        <w:t>Sys-default</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弹性公网</w:t>
      </w:r>
      <w:r w:rsidRPr="001B5DAC">
        <w:rPr>
          <w:rFonts w:ascii="MicrosoftYaHeiLight" w:eastAsia="微软雅黑" w:hAnsi="MicrosoftYaHeiLight" w:cs="宋体"/>
          <w:color w:val="000000"/>
          <w:kern w:val="0"/>
          <w:sz w:val="18"/>
          <w:szCs w:val="18"/>
        </w:rPr>
        <w:t>IP</w:t>
      </w:r>
      <w:r w:rsidRPr="001B5DAC">
        <w:rPr>
          <w:rFonts w:ascii="MicrosoftYaHeiLight" w:eastAsia="微软雅黑" w:hAnsi="MicrosoftYaHeiLight" w:cs="宋体"/>
          <w:color w:val="000000"/>
          <w:kern w:val="0"/>
          <w:sz w:val="18"/>
          <w:szCs w:val="18"/>
        </w:rPr>
        <w:t>：现在购买</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规格：全动态</w:t>
      </w:r>
      <w:r w:rsidRPr="001B5DAC">
        <w:rPr>
          <w:rFonts w:ascii="MicrosoftYaHeiLight" w:eastAsia="微软雅黑" w:hAnsi="MicrosoftYaHeiLight" w:cs="宋体"/>
          <w:color w:val="000000"/>
          <w:kern w:val="0"/>
          <w:sz w:val="18"/>
          <w:szCs w:val="18"/>
        </w:rPr>
        <w:t>BGP</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带宽类型：独享带宽</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计费方式：按带宽计费</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带宽：</w:t>
      </w:r>
      <w:r w:rsidRPr="001B5DAC">
        <w:rPr>
          <w:rFonts w:ascii="MicrosoftYaHeiLight" w:eastAsia="微软雅黑" w:hAnsi="MicrosoftYaHeiLight" w:cs="宋体"/>
          <w:color w:val="000000"/>
          <w:kern w:val="0"/>
          <w:sz w:val="18"/>
          <w:szCs w:val="18"/>
        </w:rPr>
        <w:t>5 Mbit/s</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如下图所示：</w:t>
      </w:r>
    </w:p>
    <w:p w14:paraId="015F72A3" w14:textId="0245D4D8"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3ABC75D7" wp14:editId="36D77239">
            <wp:extent cx="5274310" cy="268986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689860"/>
                    </a:xfrm>
                    <a:prstGeom prst="rect">
                      <a:avLst/>
                    </a:prstGeom>
                    <a:noFill/>
                    <a:ln>
                      <a:noFill/>
                    </a:ln>
                  </pic:spPr>
                </pic:pic>
              </a:graphicData>
            </a:graphic>
          </wp:inline>
        </w:drawing>
      </w:r>
    </w:p>
    <w:p w14:paraId="45BD8359"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4</w:t>
      </w:r>
    </w:p>
    <w:p w14:paraId="1264C6A7" w14:textId="77777777" w:rsidR="001B5DAC" w:rsidRPr="001B5DAC" w:rsidRDefault="001B5DAC" w:rsidP="001B5DAC">
      <w:pPr>
        <w:widowControl/>
        <w:spacing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填写如下高级配置信息，然后点击</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下一步</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云服务器名称：</w:t>
      </w:r>
      <w:r w:rsidRPr="001B5DAC">
        <w:rPr>
          <w:rFonts w:ascii="MicrosoftYaHeiLight" w:eastAsia="微软雅黑" w:hAnsi="MicrosoftYaHeiLight" w:cs="宋体"/>
          <w:color w:val="000000"/>
          <w:kern w:val="0"/>
          <w:sz w:val="18"/>
          <w:szCs w:val="18"/>
        </w:rPr>
        <w:t>kp-test</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登录凭证：密码</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密码</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确认密码：</w:t>
      </w:r>
      <w:r w:rsidRPr="001B5DAC">
        <w:rPr>
          <w:rFonts w:ascii="MicrosoftYaHeiLight" w:eastAsia="微软雅黑" w:hAnsi="MicrosoftYaHeiLight" w:cs="宋体"/>
          <w:color w:val="000000"/>
          <w:kern w:val="0"/>
          <w:sz w:val="18"/>
          <w:szCs w:val="18"/>
        </w:rPr>
        <w:t>Huawei@123</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云备份：暂不购买</w:t>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br/>
      </w:r>
      <w:r w:rsidRPr="001B5DAC">
        <w:rPr>
          <w:rFonts w:ascii="MicrosoftYaHeiLight" w:eastAsia="微软雅黑" w:hAnsi="MicrosoftYaHeiLight" w:cs="宋体"/>
          <w:color w:val="000000"/>
          <w:kern w:val="0"/>
          <w:sz w:val="18"/>
          <w:szCs w:val="18"/>
        </w:rPr>
        <w:t>如下图所示：</w:t>
      </w:r>
    </w:p>
    <w:p w14:paraId="3F25A107" w14:textId="67F06D7C"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6B01835B" wp14:editId="58950512">
            <wp:extent cx="5274310" cy="2468880"/>
            <wp:effectExtent l="0" t="0" r="254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468880"/>
                    </a:xfrm>
                    <a:prstGeom prst="rect">
                      <a:avLst/>
                    </a:prstGeom>
                    <a:noFill/>
                    <a:ln>
                      <a:noFill/>
                    </a:ln>
                  </pic:spPr>
                </pic:pic>
              </a:graphicData>
            </a:graphic>
          </wp:inline>
        </w:drawing>
      </w:r>
    </w:p>
    <w:p w14:paraId="219F5167"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5</w:t>
      </w:r>
    </w:p>
    <w:p w14:paraId="7802974F"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在确认配置界面，勾选</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我已经阅读</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后，点击</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立即购买</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，如下图所示：</w:t>
      </w:r>
    </w:p>
    <w:p w14:paraId="1673A910" w14:textId="0066550E"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34193A7D" wp14:editId="1DE54A76">
            <wp:extent cx="5274310" cy="2494915"/>
            <wp:effectExtent l="0" t="0" r="254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494915"/>
                    </a:xfrm>
                    <a:prstGeom prst="rect">
                      <a:avLst/>
                    </a:prstGeom>
                    <a:noFill/>
                    <a:ln>
                      <a:noFill/>
                    </a:ln>
                  </pic:spPr>
                </pic:pic>
              </a:graphicData>
            </a:graphic>
          </wp:inline>
        </w:drawing>
      </w:r>
    </w:p>
    <w:p w14:paraId="6E298BEC"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6</w:t>
      </w:r>
    </w:p>
    <w:p w14:paraId="4AE9D704"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购买完成后，在云服务器控制台可以看到正常运行中的</w:t>
      </w:r>
      <w:r w:rsidRPr="001B5DAC">
        <w:rPr>
          <w:rFonts w:ascii="MicrosoftYaHeiLight" w:eastAsia="微软雅黑" w:hAnsi="MicrosoftYaHeiLight" w:cs="宋体"/>
          <w:color w:val="000000"/>
          <w:kern w:val="0"/>
          <w:sz w:val="18"/>
          <w:szCs w:val="18"/>
        </w:rPr>
        <w:t>ECS</w:t>
      </w:r>
      <w:r w:rsidRPr="001B5DAC">
        <w:rPr>
          <w:rFonts w:ascii="MicrosoftYaHeiLight" w:eastAsia="微软雅黑" w:hAnsi="MicrosoftYaHeiLight" w:cs="宋体"/>
          <w:color w:val="000000"/>
          <w:kern w:val="0"/>
          <w:sz w:val="18"/>
          <w:szCs w:val="18"/>
        </w:rPr>
        <w:t>，记录弹性</w:t>
      </w:r>
      <w:r w:rsidRPr="001B5DAC">
        <w:rPr>
          <w:rFonts w:ascii="MicrosoftYaHeiLight" w:eastAsia="微软雅黑" w:hAnsi="MicrosoftYaHeiLight" w:cs="宋体"/>
          <w:color w:val="000000"/>
          <w:kern w:val="0"/>
          <w:sz w:val="18"/>
          <w:szCs w:val="18"/>
        </w:rPr>
        <w:t>IP</w:t>
      </w:r>
      <w:r w:rsidRPr="001B5DAC">
        <w:rPr>
          <w:rFonts w:ascii="MicrosoftYaHeiLight" w:eastAsia="微软雅黑" w:hAnsi="MicrosoftYaHeiLight" w:cs="宋体"/>
          <w:color w:val="000000"/>
          <w:kern w:val="0"/>
          <w:sz w:val="18"/>
          <w:szCs w:val="18"/>
        </w:rPr>
        <w:t>地址，如下图所示：</w:t>
      </w:r>
    </w:p>
    <w:p w14:paraId="07EA9F14" w14:textId="0C8F15F3"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46E58DC6" wp14:editId="785268E5">
            <wp:extent cx="5274310" cy="353060"/>
            <wp:effectExtent l="0" t="0" r="254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53060"/>
                    </a:xfrm>
                    <a:prstGeom prst="rect">
                      <a:avLst/>
                    </a:prstGeom>
                    <a:noFill/>
                    <a:ln>
                      <a:noFill/>
                    </a:ln>
                  </pic:spPr>
                </pic:pic>
              </a:graphicData>
            </a:graphic>
          </wp:inline>
        </w:drawing>
      </w:r>
    </w:p>
    <w:p w14:paraId="4EE587F3"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7</w:t>
      </w:r>
    </w:p>
    <w:p w14:paraId="569D4C45"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打开桌面上的</w:t>
      </w:r>
      <w:r w:rsidRPr="001B5DAC">
        <w:rPr>
          <w:rFonts w:ascii="MicrosoftYaHeiLight" w:eastAsia="微软雅黑" w:hAnsi="MicrosoftYaHeiLight" w:cs="宋体"/>
          <w:color w:val="000000"/>
          <w:kern w:val="0"/>
          <w:sz w:val="18"/>
          <w:szCs w:val="18"/>
        </w:rPr>
        <w:t>Xfce</w:t>
      </w:r>
      <w:r w:rsidRPr="001B5DAC">
        <w:rPr>
          <w:rFonts w:ascii="MicrosoftYaHeiLight" w:eastAsia="微软雅黑" w:hAnsi="MicrosoftYaHeiLight" w:cs="宋体"/>
          <w:color w:val="000000"/>
          <w:kern w:val="0"/>
          <w:sz w:val="18"/>
          <w:szCs w:val="18"/>
        </w:rPr>
        <w:t>工具，写入以下命令进行登陆到云服务器</w:t>
      </w:r>
      <w:r w:rsidRPr="001B5DAC">
        <w:rPr>
          <w:rFonts w:ascii="MicrosoftYaHeiLight" w:eastAsia="微软雅黑" w:hAnsi="MicrosoftYaHeiLight" w:cs="宋体"/>
          <w:color w:val="000000"/>
          <w:kern w:val="0"/>
          <w:sz w:val="18"/>
          <w:szCs w:val="18"/>
        </w:rPr>
        <w:t>ECS</w:t>
      </w:r>
      <w:r w:rsidRPr="001B5DAC">
        <w:rPr>
          <w:rFonts w:ascii="MicrosoftYaHeiLight" w:eastAsia="微软雅黑" w:hAnsi="MicrosoftYaHeiLight" w:cs="宋体"/>
          <w:color w:val="000000"/>
          <w:kern w:val="0"/>
          <w:sz w:val="18"/>
          <w:szCs w:val="18"/>
        </w:rPr>
        <w:t>，然后输入密码</w:t>
      </w:r>
      <w:r w:rsidRPr="001B5DAC">
        <w:rPr>
          <w:rFonts w:ascii="MicrosoftYaHeiLight" w:eastAsia="微软雅黑" w:hAnsi="MicrosoftYaHeiLight" w:cs="宋体"/>
          <w:color w:val="000000"/>
          <w:kern w:val="0"/>
          <w:sz w:val="18"/>
          <w:szCs w:val="18"/>
        </w:rPr>
        <w:t>Huawei@123</w:t>
      </w:r>
      <w:r w:rsidRPr="001B5DAC">
        <w:rPr>
          <w:rFonts w:ascii="MicrosoftYaHeiLight" w:eastAsia="微软雅黑" w:hAnsi="MicrosoftYaHeiLight" w:cs="宋体"/>
          <w:color w:val="000000"/>
          <w:kern w:val="0"/>
          <w:sz w:val="18"/>
          <w:szCs w:val="18"/>
        </w:rPr>
        <w:t>，登录</w:t>
      </w:r>
      <w:r w:rsidRPr="001B5DAC">
        <w:rPr>
          <w:rFonts w:ascii="MicrosoftYaHeiLight" w:eastAsia="微软雅黑" w:hAnsi="MicrosoftYaHeiLight" w:cs="宋体"/>
          <w:color w:val="000000"/>
          <w:kern w:val="0"/>
          <w:sz w:val="18"/>
          <w:szCs w:val="18"/>
        </w:rPr>
        <w:t>kp-test</w:t>
      </w:r>
      <w:r w:rsidRPr="001B5DAC">
        <w:rPr>
          <w:rFonts w:ascii="MicrosoftYaHeiLight" w:eastAsia="微软雅黑" w:hAnsi="MicrosoftYaHeiLight" w:cs="宋体"/>
          <w:color w:val="000000"/>
          <w:kern w:val="0"/>
          <w:sz w:val="18"/>
          <w:szCs w:val="18"/>
        </w:rPr>
        <w:t>服务器，如下图所示：</w:t>
      </w:r>
    </w:p>
    <w:p w14:paraId="6B83C87B"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ssh root@EIP</w:t>
      </w:r>
    </w:p>
    <w:p w14:paraId="39AF1996"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注意，</w:t>
      </w:r>
      <w:r w:rsidRPr="001B5DAC">
        <w:rPr>
          <w:rFonts w:ascii="MicrosoftYaHeiLight" w:eastAsia="微软雅黑" w:hAnsi="MicrosoftYaHeiLight" w:cs="宋体"/>
          <w:color w:val="000000"/>
          <w:kern w:val="0"/>
          <w:sz w:val="18"/>
          <w:szCs w:val="18"/>
        </w:rPr>
        <w:t>“EIP”</w:t>
      </w:r>
      <w:r w:rsidRPr="001B5DAC">
        <w:rPr>
          <w:rFonts w:ascii="MicrosoftYaHeiLight" w:eastAsia="微软雅黑" w:hAnsi="MicrosoftYaHeiLight" w:cs="宋体"/>
          <w:color w:val="000000"/>
          <w:kern w:val="0"/>
          <w:sz w:val="18"/>
          <w:szCs w:val="18"/>
        </w:rPr>
        <w:t>处是实际的服务器弹性公网</w:t>
      </w:r>
      <w:r w:rsidRPr="001B5DAC">
        <w:rPr>
          <w:rFonts w:ascii="MicrosoftYaHeiLight" w:eastAsia="微软雅黑" w:hAnsi="MicrosoftYaHeiLight" w:cs="宋体"/>
          <w:color w:val="000000"/>
          <w:kern w:val="0"/>
          <w:sz w:val="18"/>
          <w:szCs w:val="18"/>
        </w:rPr>
        <w:t>IP</w:t>
      </w:r>
    </w:p>
    <w:p w14:paraId="0D754F8F" w14:textId="294C8D4E"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6F7CBFE4" wp14:editId="6EC57CAB">
            <wp:extent cx="5274310" cy="352488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524885"/>
                    </a:xfrm>
                    <a:prstGeom prst="rect">
                      <a:avLst/>
                    </a:prstGeom>
                    <a:noFill/>
                    <a:ln>
                      <a:noFill/>
                    </a:ln>
                  </pic:spPr>
                </pic:pic>
              </a:graphicData>
            </a:graphic>
          </wp:inline>
        </w:drawing>
      </w:r>
    </w:p>
    <w:p w14:paraId="6879E009"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2.gcc</w:t>
      </w:r>
      <w:r w:rsidRPr="001B5DAC">
        <w:rPr>
          <w:rFonts w:ascii="MicrosoftYaHeiLight" w:eastAsia="微软雅黑" w:hAnsi="MicrosoftYaHeiLight" w:cs="宋体"/>
          <w:color w:val="000000"/>
          <w:kern w:val="0"/>
          <w:szCs w:val="21"/>
        </w:rPr>
        <w:t>编译安装</w:t>
      </w:r>
    </w:p>
    <w:p w14:paraId="2694B73A"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1</w:t>
      </w:r>
    </w:p>
    <w:p w14:paraId="3245EC83"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检查</w:t>
      </w:r>
      <w:r w:rsidRPr="001B5DAC">
        <w:rPr>
          <w:rFonts w:ascii="MicrosoftYaHeiLight" w:eastAsia="微软雅黑" w:hAnsi="MicrosoftYaHeiLight" w:cs="宋体"/>
          <w:color w:val="000000"/>
          <w:kern w:val="0"/>
          <w:sz w:val="18"/>
          <w:szCs w:val="18"/>
        </w:rPr>
        <w:t>gcc</w:t>
      </w:r>
      <w:r w:rsidRPr="001B5DAC">
        <w:rPr>
          <w:rFonts w:ascii="MicrosoftYaHeiLight" w:eastAsia="微软雅黑" w:hAnsi="MicrosoftYaHeiLight" w:cs="宋体"/>
          <w:color w:val="000000"/>
          <w:kern w:val="0"/>
          <w:sz w:val="18"/>
          <w:szCs w:val="18"/>
        </w:rPr>
        <w:t>的版本，代码如下：</w:t>
      </w:r>
    </w:p>
    <w:p w14:paraId="3F8F1928"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gcc --version</w:t>
      </w:r>
    </w:p>
    <w:p w14:paraId="6FC4FCE1" w14:textId="472C99D8"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1FDA7B4D" wp14:editId="49010514">
            <wp:extent cx="5274310" cy="74485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744855"/>
                    </a:xfrm>
                    <a:prstGeom prst="rect">
                      <a:avLst/>
                    </a:prstGeom>
                    <a:noFill/>
                    <a:ln>
                      <a:noFill/>
                    </a:ln>
                  </pic:spPr>
                </pic:pic>
              </a:graphicData>
            </a:graphic>
          </wp:inline>
        </w:drawing>
      </w:r>
    </w:p>
    <w:p w14:paraId="73262C69"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hint="eastAsia"/>
          <w:color w:val="000000"/>
          <w:kern w:val="0"/>
          <w:sz w:val="18"/>
          <w:szCs w:val="18"/>
        </w:rPr>
      </w:pPr>
      <w:r w:rsidRPr="001B5DAC">
        <w:rPr>
          <w:rFonts w:ascii="MicrosoftYaHeiLight" w:eastAsia="微软雅黑" w:hAnsi="MicrosoftYaHeiLight" w:cs="宋体"/>
          <w:color w:val="000000"/>
          <w:kern w:val="0"/>
          <w:sz w:val="18"/>
          <w:szCs w:val="18"/>
        </w:rPr>
        <w:t>检测出</w:t>
      </w:r>
      <w:r w:rsidRPr="001B5DAC">
        <w:rPr>
          <w:rFonts w:ascii="MicrosoftYaHeiLight" w:eastAsia="微软雅黑" w:hAnsi="MicrosoftYaHeiLight" w:cs="宋体"/>
          <w:color w:val="000000"/>
          <w:kern w:val="0"/>
          <w:sz w:val="18"/>
          <w:szCs w:val="18"/>
        </w:rPr>
        <w:t>gcc</w:t>
      </w:r>
      <w:r w:rsidRPr="001B5DAC">
        <w:rPr>
          <w:rFonts w:ascii="MicrosoftYaHeiLight" w:eastAsia="微软雅黑" w:hAnsi="MicrosoftYaHeiLight" w:cs="宋体"/>
          <w:color w:val="000000"/>
          <w:kern w:val="0"/>
          <w:sz w:val="18"/>
          <w:szCs w:val="18"/>
        </w:rPr>
        <w:t>的版本为</w:t>
      </w:r>
      <w:r w:rsidRPr="001B5DAC">
        <w:rPr>
          <w:rFonts w:ascii="MicrosoftYaHeiLight" w:eastAsia="微软雅黑" w:hAnsi="MicrosoftYaHeiLight" w:cs="宋体"/>
          <w:color w:val="000000"/>
          <w:kern w:val="0"/>
          <w:sz w:val="18"/>
          <w:szCs w:val="18"/>
        </w:rPr>
        <w:t>4.8.5</w:t>
      </w:r>
      <w:r w:rsidRPr="001B5DAC">
        <w:rPr>
          <w:rFonts w:ascii="MicrosoftYaHeiLight" w:eastAsia="微软雅黑" w:hAnsi="MicrosoftYaHeiLight" w:cs="宋体"/>
          <w:color w:val="000000"/>
          <w:kern w:val="0"/>
          <w:sz w:val="18"/>
          <w:szCs w:val="18"/>
        </w:rPr>
        <w:t>，而本实验需要满足</w:t>
      </w:r>
      <w:r w:rsidRPr="001B5DAC">
        <w:rPr>
          <w:rFonts w:ascii="MicrosoftYaHeiLight" w:eastAsia="微软雅黑" w:hAnsi="MicrosoftYaHeiLight" w:cs="宋体"/>
          <w:color w:val="000000"/>
          <w:kern w:val="0"/>
          <w:sz w:val="18"/>
          <w:szCs w:val="18"/>
        </w:rPr>
        <w:t>gcc</w:t>
      </w:r>
      <w:r w:rsidRPr="001B5DAC">
        <w:rPr>
          <w:rFonts w:ascii="MicrosoftYaHeiLight" w:eastAsia="微软雅黑" w:hAnsi="MicrosoftYaHeiLight" w:cs="宋体"/>
          <w:color w:val="000000"/>
          <w:kern w:val="0"/>
          <w:sz w:val="18"/>
          <w:szCs w:val="18"/>
        </w:rPr>
        <w:t>条件为</w:t>
      </w:r>
      <w:r w:rsidRPr="001B5DAC">
        <w:rPr>
          <w:rFonts w:ascii="MicrosoftYaHeiLight" w:eastAsia="微软雅黑" w:hAnsi="MicrosoftYaHeiLight" w:cs="宋体"/>
          <w:color w:val="000000"/>
          <w:kern w:val="0"/>
          <w:sz w:val="18"/>
          <w:szCs w:val="18"/>
        </w:rPr>
        <w:t>gcc-7.3.0</w:t>
      </w:r>
      <w:r w:rsidRPr="001B5DAC">
        <w:rPr>
          <w:rFonts w:ascii="MicrosoftYaHeiLight" w:eastAsia="微软雅黑" w:hAnsi="MicrosoftYaHeiLight" w:cs="宋体"/>
          <w:color w:val="000000"/>
          <w:kern w:val="0"/>
          <w:sz w:val="18"/>
          <w:szCs w:val="18"/>
        </w:rPr>
        <w:t>版本，接下来进行</w:t>
      </w:r>
      <w:r w:rsidRPr="001B5DAC">
        <w:rPr>
          <w:rFonts w:ascii="MicrosoftYaHeiLight" w:eastAsia="微软雅黑" w:hAnsi="MicrosoftYaHeiLight" w:cs="宋体"/>
          <w:color w:val="000000"/>
          <w:kern w:val="0"/>
          <w:sz w:val="18"/>
          <w:szCs w:val="18"/>
        </w:rPr>
        <w:t>gcc</w:t>
      </w:r>
      <w:r w:rsidRPr="001B5DAC">
        <w:rPr>
          <w:rFonts w:ascii="MicrosoftYaHeiLight" w:eastAsia="微软雅黑" w:hAnsi="MicrosoftYaHeiLight" w:cs="宋体"/>
          <w:color w:val="000000"/>
          <w:kern w:val="0"/>
          <w:sz w:val="18"/>
          <w:szCs w:val="18"/>
        </w:rPr>
        <w:t>新版本安装</w:t>
      </w:r>
    </w:p>
    <w:p w14:paraId="1A82AEE9"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2</w:t>
      </w:r>
    </w:p>
    <w:p w14:paraId="227CD060"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安装依赖包，代码如下：</w:t>
      </w:r>
    </w:p>
    <w:p w14:paraId="2952C167"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yum install -y bzip2 wget</w:t>
      </w:r>
    </w:p>
    <w:p w14:paraId="66D24DAE" w14:textId="62D6647D"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1BB8FAFD" wp14:editId="4D1CBEF4">
            <wp:extent cx="5274310" cy="282511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825115"/>
                    </a:xfrm>
                    <a:prstGeom prst="rect">
                      <a:avLst/>
                    </a:prstGeom>
                    <a:noFill/>
                    <a:ln>
                      <a:noFill/>
                    </a:ln>
                  </pic:spPr>
                </pic:pic>
              </a:graphicData>
            </a:graphic>
          </wp:inline>
        </w:drawing>
      </w:r>
    </w:p>
    <w:p w14:paraId="2CFAEE12"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3</w:t>
      </w:r>
    </w:p>
    <w:p w14:paraId="318BE48F"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下载</w:t>
      </w:r>
      <w:r w:rsidRPr="001B5DAC">
        <w:rPr>
          <w:rFonts w:ascii="MicrosoftYaHeiLight" w:eastAsia="微软雅黑" w:hAnsi="MicrosoftYaHeiLight" w:cs="宋体"/>
          <w:color w:val="000000"/>
          <w:kern w:val="0"/>
          <w:sz w:val="18"/>
          <w:szCs w:val="18"/>
        </w:rPr>
        <w:t>gcc-7.3.0</w:t>
      </w:r>
      <w:r w:rsidRPr="001B5DAC">
        <w:rPr>
          <w:rFonts w:ascii="MicrosoftYaHeiLight" w:eastAsia="微软雅黑" w:hAnsi="MicrosoftYaHeiLight" w:cs="宋体"/>
          <w:color w:val="000000"/>
          <w:kern w:val="0"/>
          <w:sz w:val="18"/>
          <w:szCs w:val="18"/>
        </w:rPr>
        <w:t>至</w:t>
      </w:r>
      <w:r w:rsidRPr="001B5DAC">
        <w:rPr>
          <w:rFonts w:ascii="MicrosoftYaHeiLight" w:eastAsia="微软雅黑" w:hAnsi="MicrosoftYaHeiLight" w:cs="宋体"/>
          <w:color w:val="000000"/>
          <w:kern w:val="0"/>
          <w:sz w:val="18"/>
          <w:szCs w:val="18"/>
        </w:rPr>
        <w:t>/opt</w:t>
      </w:r>
      <w:r w:rsidRPr="001B5DAC">
        <w:rPr>
          <w:rFonts w:ascii="MicrosoftYaHeiLight" w:eastAsia="微软雅黑" w:hAnsi="MicrosoftYaHeiLight" w:cs="宋体"/>
          <w:color w:val="000000"/>
          <w:kern w:val="0"/>
          <w:sz w:val="18"/>
          <w:szCs w:val="18"/>
        </w:rPr>
        <w:t>目录下并解压，代码如下：</w:t>
      </w:r>
    </w:p>
    <w:p w14:paraId="5ECC0861" w14:textId="77777777" w:rsidR="001B5DAC" w:rsidRPr="001B5DAC" w:rsidRDefault="001B5DAC" w:rsidP="001B5DAC">
      <w:pPr>
        <w:widowControl/>
        <w:shd w:val="clear" w:color="auto" w:fill="000000"/>
        <w:spacing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cd /opt </w:t>
      </w:r>
      <w:r w:rsidRPr="001B5DAC">
        <w:rPr>
          <w:rFonts w:ascii="MicrosoftYaHeiLight" w:eastAsia="微软雅黑" w:hAnsi="MicrosoftYaHeiLight" w:cs="宋体"/>
          <w:color w:val="FFFFFF"/>
          <w:kern w:val="0"/>
          <w:sz w:val="18"/>
          <w:szCs w:val="18"/>
        </w:rPr>
        <w:br/>
      </w:r>
      <w:r w:rsidRPr="001B5DAC">
        <w:rPr>
          <w:rFonts w:ascii="MicrosoftYaHeiLight" w:eastAsia="微软雅黑" w:hAnsi="MicrosoftYaHeiLight" w:cs="宋体"/>
          <w:color w:val="FFFFFF"/>
          <w:kern w:val="0"/>
          <w:sz w:val="18"/>
          <w:szCs w:val="18"/>
        </w:rPr>
        <w:br/>
        <w:t>wget https://sandbox-experiment-resource-north-4.obs.cn-north-4.myhuaweicloud.com/kunpeng/gcc-7.3.tar.gz</w:t>
      </w:r>
    </w:p>
    <w:p w14:paraId="546A678D"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tar -zxvf gcc-7.3.tar.gz</w:t>
      </w:r>
    </w:p>
    <w:p w14:paraId="11135ECC" w14:textId="77777777" w:rsidR="001B5DAC" w:rsidRPr="001B5DAC" w:rsidRDefault="001B5DAC" w:rsidP="001B5DAC">
      <w:pPr>
        <w:widowControl/>
        <w:shd w:val="clear" w:color="auto" w:fill="000000"/>
        <w:spacing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cd gcc </w:t>
      </w:r>
      <w:r w:rsidRPr="001B5DAC">
        <w:rPr>
          <w:rFonts w:ascii="MicrosoftYaHeiLight" w:eastAsia="微软雅黑" w:hAnsi="MicrosoftYaHeiLight" w:cs="宋体"/>
          <w:color w:val="FFFFFF"/>
          <w:kern w:val="0"/>
          <w:sz w:val="18"/>
          <w:szCs w:val="18"/>
        </w:rPr>
        <w:br/>
        <w:t>tar -zxvf gcc-7.3.0-all.tar.gz</w:t>
      </w:r>
    </w:p>
    <w:p w14:paraId="2F287208"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tar -zxvf gcc-7.3.0.tar.gz</w:t>
      </w:r>
    </w:p>
    <w:p w14:paraId="3DAB600B"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4</w:t>
      </w:r>
    </w:p>
    <w:p w14:paraId="7290563E"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将</w:t>
      </w:r>
      <w:r w:rsidRPr="001B5DAC">
        <w:rPr>
          <w:rFonts w:ascii="MicrosoftYaHeiLight" w:eastAsia="微软雅黑" w:hAnsi="MicrosoftYaHeiLight" w:cs="宋体"/>
          <w:color w:val="000000"/>
          <w:kern w:val="0"/>
          <w:sz w:val="18"/>
          <w:szCs w:val="18"/>
        </w:rPr>
        <w:t>gcc</w:t>
      </w:r>
      <w:r w:rsidRPr="001B5DAC">
        <w:rPr>
          <w:rFonts w:ascii="MicrosoftYaHeiLight" w:eastAsia="微软雅黑" w:hAnsi="MicrosoftYaHeiLight" w:cs="宋体"/>
          <w:color w:val="000000"/>
          <w:kern w:val="0"/>
          <w:sz w:val="18"/>
          <w:szCs w:val="18"/>
        </w:rPr>
        <w:t>的依赖包拷贝至</w:t>
      </w:r>
      <w:r w:rsidRPr="001B5DAC">
        <w:rPr>
          <w:rFonts w:ascii="MicrosoftYaHeiLight" w:eastAsia="微软雅黑" w:hAnsi="MicrosoftYaHeiLight" w:cs="宋体"/>
          <w:color w:val="000000"/>
          <w:kern w:val="0"/>
          <w:sz w:val="18"/>
          <w:szCs w:val="18"/>
        </w:rPr>
        <w:t>"gcc-7.3.0"</w:t>
      </w:r>
      <w:r w:rsidRPr="001B5DAC">
        <w:rPr>
          <w:rFonts w:ascii="MicrosoftYaHeiLight" w:eastAsia="微软雅黑" w:hAnsi="MicrosoftYaHeiLight" w:cs="宋体"/>
          <w:color w:val="000000"/>
          <w:kern w:val="0"/>
          <w:sz w:val="18"/>
          <w:szCs w:val="18"/>
        </w:rPr>
        <w:t>目录下，代码如下：</w:t>
      </w:r>
    </w:p>
    <w:p w14:paraId="264976F8"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cp gmp-6.1.0.tar.bz2 isl-0.16.1.tar.bz2 mpc-1.0.3.tar.gz mpfr-3.1.4.tar.bz2 gcc-7.3.0</w:t>
      </w:r>
    </w:p>
    <w:p w14:paraId="6B65D80A" w14:textId="2831B6E8"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2281705D" wp14:editId="280D7AEE">
            <wp:extent cx="5274310" cy="44386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443865"/>
                    </a:xfrm>
                    <a:prstGeom prst="rect">
                      <a:avLst/>
                    </a:prstGeom>
                    <a:noFill/>
                    <a:ln>
                      <a:noFill/>
                    </a:ln>
                  </pic:spPr>
                </pic:pic>
              </a:graphicData>
            </a:graphic>
          </wp:inline>
        </w:drawing>
      </w:r>
    </w:p>
    <w:p w14:paraId="3D1DF091"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5</w:t>
      </w:r>
    </w:p>
    <w:p w14:paraId="40A2CB1C"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进入</w:t>
      </w:r>
      <w:r w:rsidRPr="001B5DAC">
        <w:rPr>
          <w:rFonts w:ascii="MicrosoftYaHeiLight" w:eastAsia="微软雅黑" w:hAnsi="MicrosoftYaHeiLight" w:cs="宋体"/>
          <w:color w:val="000000"/>
          <w:kern w:val="0"/>
          <w:sz w:val="18"/>
          <w:szCs w:val="18"/>
        </w:rPr>
        <w:t>"gcc-7.3.0"</w:t>
      </w:r>
      <w:r w:rsidRPr="001B5DAC">
        <w:rPr>
          <w:rFonts w:ascii="MicrosoftYaHeiLight" w:eastAsia="微软雅黑" w:hAnsi="MicrosoftYaHeiLight" w:cs="宋体"/>
          <w:color w:val="000000"/>
          <w:kern w:val="0"/>
          <w:sz w:val="18"/>
          <w:szCs w:val="18"/>
        </w:rPr>
        <w:t>目录，对依赖进行检查，代码如下：</w:t>
      </w:r>
    </w:p>
    <w:p w14:paraId="4056C23F" w14:textId="77777777" w:rsidR="001B5DAC" w:rsidRPr="001B5DAC" w:rsidRDefault="001B5DAC" w:rsidP="001B5DAC">
      <w:pPr>
        <w:widowControl/>
        <w:shd w:val="clear" w:color="auto" w:fill="000000"/>
        <w:spacing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lastRenderedPageBreak/>
        <w:t>cd gcc-7.3.0 </w:t>
      </w:r>
      <w:r w:rsidRPr="001B5DAC">
        <w:rPr>
          <w:rFonts w:ascii="MicrosoftYaHeiLight" w:eastAsia="微软雅黑" w:hAnsi="MicrosoftYaHeiLight" w:cs="宋体"/>
          <w:color w:val="FFFFFF"/>
          <w:kern w:val="0"/>
          <w:sz w:val="18"/>
          <w:szCs w:val="18"/>
        </w:rPr>
        <w:br/>
        <w:t>./contrib/download_prerequisites</w:t>
      </w:r>
    </w:p>
    <w:p w14:paraId="5B66B2E4"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当依赖检查结果如下图所示，则依赖正确</w:t>
      </w:r>
    </w:p>
    <w:p w14:paraId="0DE9C406" w14:textId="058F2102"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5AC058F4" wp14:editId="31EDA992">
            <wp:extent cx="5274310" cy="1274445"/>
            <wp:effectExtent l="0" t="0" r="254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1274445"/>
                    </a:xfrm>
                    <a:prstGeom prst="rect">
                      <a:avLst/>
                    </a:prstGeom>
                    <a:noFill/>
                    <a:ln>
                      <a:noFill/>
                    </a:ln>
                  </pic:spPr>
                </pic:pic>
              </a:graphicData>
            </a:graphic>
          </wp:inline>
        </w:drawing>
      </w:r>
    </w:p>
    <w:p w14:paraId="5C11E2EF"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6</w:t>
      </w:r>
    </w:p>
    <w:p w14:paraId="353BD2FA"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执行编译</w:t>
      </w:r>
      <w:r w:rsidRPr="001B5DAC">
        <w:rPr>
          <w:rFonts w:ascii="MicrosoftYaHeiLight" w:eastAsia="微软雅黑" w:hAnsi="MicrosoftYaHeiLight" w:cs="宋体"/>
          <w:color w:val="000000"/>
          <w:kern w:val="0"/>
          <w:sz w:val="18"/>
          <w:szCs w:val="18"/>
        </w:rPr>
        <w:t>gcc</w:t>
      </w:r>
      <w:r w:rsidRPr="001B5DAC">
        <w:rPr>
          <w:rFonts w:ascii="MicrosoftYaHeiLight" w:eastAsia="微软雅黑" w:hAnsi="MicrosoftYaHeiLight" w:cs="宋体"/>
          <w:color w:val="000000"/>
          <w:kern w:val="0"/>
          <w:sz w:val="18"/>
          <w:szCs w:val="18"/>
        </w:rPr>
        <w:t>，代码如下：</w:t>
      </w:r>
    </w:p>
    <w:p w14:paraId="531986BA" w14:textId="77777777" w:rsidR="001B5DAC" w:rsidRPr="001B5DAC" w:rsidRDefault="001B5DAC" w:rsidP="001B5DAC">
      <w:pPr>
        <w:widowControl/>
        <w:shd w:val="clear" w:color="auto" w:fill="000000"/>
        <w:spacing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mkdir gcc-build-7.3.0</w:t>
      </w:r>
      <w:r w:rsidRPr="001B5DAC">
        <w:rPr>
          <w:rFonts w:ascii="MicrosoftYaHeiLight" w:eastAsia="微软雅黑" w:hAnsi="MicrosoftYaHeiLight" w:cs="宋体"/>
          <w:color w:val="FFFFFF"/>
          <w:kern w:val="0"/>
          <w:sz w:val="18"/>
          <w:szCs w:val="18"/>
        </w:rPr>
        <w:br/>
        <w:t>cd gcc-build-7.3.0</w:t>
      </w:r>
    </w:p>
    <w:p w14:paraId="15527978"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../configure --enable-checking=release --enable-language=c,c++ --disable-multilib --prefix=/usr</w:t>
      </w:r>
    </w:p>
    <w:p w14:paraId="180AB9A7"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make -j8</w:t>
      </w:r>
    </w:p>
    <w:p w14:paraId="6E80F2F6"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//"-j"</w:t>
      </w:r>
      <w:r w:rsidRPr="001B5DAC">
        <w:rPr>
          <w:rFonts w:ascii="MicrosoftYaHeiLight" w:eastAsia="微软雅黑" w:hAnsi="MicrosoftYaHeiLight" w:cs="宋体"/>
          <w:color w:val="000000"/>
          <w:kern w:val="0"/>
          <w:sz w:val="18"/>
          <w:szCs w:val="18"/>
        </w:rPr>
        <w:t>参数可利用多核</w:t>
      </w:r>
      <w:r w:rsidRPr="001B5DAC">
        <w:rPr>
          <w:rFonts w:ascii="MicrosoftYaHeiLight" w:eastAsia="微软雅黑" w:hAnsi="MicrosoftYaHeiLight" w:cs="宋体"/>
          <w:color w:val="000000"/>
          <w:kern w:val="0"/>
          <w:sz w:val="18"/>
          <w:szCs w:val="18"/>
        </w:rPr>
        <w:t>CPU</w:t>
      </w:r>
      <w:r w:rsidRPr="001B5DAC">
        <w:rPr>
          <w:rFonts w:ascii="MicrosoftYaHeiLight" w:eastAsia="微软雅黑" w:hAnsi="MicrosoftYaHeiLight" w:cs="宋体"/>
          <w:color w:val="000000"/>
          <w:kern w:val="0"/>
          <w:sz w:val="18"/>
          <w:szCs w:val="18"/>
        </w:rPr>
        <w:t>加快编译速度</w:t>
      </w:r>
    </w:p>
    <w:p w14:paraId="63F5C984"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注意：此处编译</w:t>
      </w:r>
      <w:r w:rsidRPr="001B5DAC">
        <w:rPr>
          <w:rFonts w:ascii="MicrosoftYaHeiLight" w:eastAsia="微软雅黑" w:hAnsi="MicrosoftYaHeiLight" w:cs="宋体"/>
          <w:color w:val="000000"/>
          <w:kern w:val="0"/>
          <w:sz w:val="18"/>
          <w:szCs w:val="18"/>
        </w:rPr>
        <w:t>gcc</w:t>
      </w:r>
      <w:r w:rsidRPr="001B5DAC">
        <w:rPr>
          <w:rFonts w:ascii="MicrosoftYaHeiLight" w:eastAsia="微软雅黑" w:hAnsi="MicrosoftYaHeiLight" w:cs="宋体"/>
          <w:color w:val="000000"/>
          <w:kern w:val="0"/>
          <w:sz w:val="18"/>
          <w:szCs w:val="18"/>
        </w:rPr>
        <w:t>的时间较长，请耐心等待！</w:t>
      </w:r>
    </w:p>
    <w:p w14:paraId="6740BA6C" w14:textId="74F34E76"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2021792F" wp14:editId="4374DA9B">
            <wp:extent cx="5274310" cy="284416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844165"/>
                    </a:xfrm>
                    <a:prstGeom prst="rect">
                      <a:avLst/>
                    </a:prstGeom>
                    <a:noFill/>
                    <a:ln>
                      <a:noFill/>
                    </a:ln>
                  </pic:spPr>
                </pic:pic>
              </a:graphicData>
            </a:graphic>
          </wp:inline>
        </w:drawing>
      </w:r>
      <w:r w:rsidRPr="001B5DAC">
        <w:rPr>
          <w:rFonts w:ascii="微软雅黑" w:eastAsia="微软雅黑" w:hAnsi="微软雅黑" w:cs="宋体"/>
          <w:noProof/>
          <w:color w:val="111111"/>
          <w:kern w:val="0"/>
          <w:sz w:val="24"/>
          <w:szCs w:val="24"/>
        </w:rPr>
        <w:drawing>
          <wp:inline distT="0" distB="0" distL="0" distR="0" wp14:anchorId="3F32D32C" wp14:editId="3994354A">
            <wp:extent cx="5274310" cy="324040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240405"/>
                    </a:xfrm>
                    <a:prstGeom prst="rect">
                      <a:avLst/>
                    </a:prstGeom>
                    <a:noFill/>
                    <a:ln>
                      <a:noFill/>
                    </a:ln>
                  </pic:spPr>
                </pic:pic>
              </a:graphicData>
            </a:graphic>
          </wp:inline>
        </w:drawing>
      </w:r>
    </w:p>
    <w:p w14:paraId="393CA989"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hint="eastAsia"/>
          <w:color w:val="000000"/>
          <w:kern w:val="0"/>
          <w:sz w:val="18"/>
          <w:szCs w:val="18"/>
        </w:rPr>
      </w:pPr>
      <w:r w:rsidRPr="001B5DAC">
        <w:rPr>
          <w:rFonts w:ascii="MicrosoftYaHeiLight" w:eastAsia="微软雅黑" w:hAnsi="MicrosoftYaHeiLight" w:cs="宋体"/>
          <w:color w:val="000000"/>
          <w:kern w:val="0"/>
          <w:sz w:val="18"/>
          <w:szCs w:val="18"/>
        </w:rPr>
        <w:t>备注：</w:t>
      </w:r>
      <w:r w:rsidRPr="001B5DAC">
        <w:rPr>
          <w:rFonts w:ascii="MicrosoftYaHeiLight" w:eastAsia="微软雅黑" w:hAnsi="MicrosoftYaHeiLight" w:cs="宋体"/>
          <w:color w:val="000000"/>
          <w:kern w:val="0"/>
          <w:sz w:val="18"/>
          <w:szCs w:val="18"/>
        </w:rPr>
        <w:t>"-j"</w:t>
      </w:r>
      <w:r w:rsidRPr="001B5DAC">
        <w:rPr>
          <w:rFonts w:ascii="MicrosoftYaHeiLight" w:eastAsia="微软雅黑" w:hAnsi="MicrosoftYaHeiLight" w:cs="宋体"/>
          <w:color w:val="000000"/>
          <w:kern w:val="0"/>
          <w:sz w:val="18"/>
          <w:szCs w:val="18"/>
        </w:rPr>
        <w:t>参数可利用多核</w:t>
      </w:r>
      <w:r w:rsidRPr="001B5DAC">
        <w:rPr>
          <w:rFonts w:ascii="MicrosoftYaHeiLight" w:eastAsia="微软雅黑" w:hAnsi="MicrosoftYaHeiLight" w:cs="宋体"/>
          <w:color w:val="000000"/>
          <w:kern w:val="0"/>
          <w:sz w:val="18"/>
          <w:szCs w:val="18"/>
        </w:rPr>
        <w:t>CPU</w:t>
      </w:r>
      <w:r w:rsidRPr="001B5DAC">
        <w:rPr>
          <w:rFonts w:ascii="MicrosoftYaHeiLight" w:eastAsia="微软雅黑" w:hAnsi="MicrosoftYaHeiLight" w:cs="宋体"/>
          <w:color w:val="000000"/>
          <w:kern w:val="0"/>
          <w:sz w:val="18"/>
          <w:szCs w:val="18"/>
        </w:rPr>
        <w:t>加快编译速度，可通过下述命令查询</w:t>
      </w:r>
      <w:r w:rsidRPr="001B5DAC">
        <w:rPr>
          <w:rFonts w:ascii="MicrosoftYaHeiLight" w:eastAsia="微软雅黑" w:hAnsi="MicrosoftYaHeiLight" w:cs="宋体"/>
          <w:color w:val="000000"/>
          <w:kern w:val="0"/>
          <w:sz w:val="18"/>
          <w:szCs w:val="18"/>
        </w:rPr>
        <w:t>CPU</w:t>
      </w:r>
      <w:r w:rsidRPr="001B5DAC">
        <w:rPr>
          <w:rFonts w:ascii="MicrosoftYaHeiLight" w:eastAsia="微软雅黑" w:hAnsi="MicrosoftYaHeiLight" w:cs="宋体"/>
          <w:color w:val="000000"/>
          <w:kern w:val="0"/>
          <w:sz w:val="18"/>
          <w:szCs w:val="18"/>
        </w:rPr>
        <w:t>核数：</w:t>
      </w:r>
    </w:p>
    <w:p w14:paraId="6740C09D"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cat /proc/cpuinfo| grep "processor"| wc -l</w:t>
      </w:r>
    </w:p>
    <w:p w14:paraId="3A2A2AB1" w14:textId="04359744"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1BDC0352" wp14:editId="7C4528A7">
            <wp:extent cx="5274310" cy="29781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97815"/>
                    </a:xfrm>
                    <a:prstGeom prst="rect">
                      <a:avLst/>
                    </a:prstGeom>
                    <a:noFill/>
                    <a:ln>
                      <a:noFill/>
                    </a:ln>
                  </pic:spPr>
                </pic:pic>
              </a:graphicData>
            </a:graphic>
          </wp:inline>
        </w:drawing>
      </w:r>
    </w:p>
    <w:p w14:paraId="7EB4921A"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7</w:t>
      </w:r>
    </w:p>
    <w:p w14:paraId="7055EC6C"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执行安装</w:t>
      </w:r>
      <w:r w:rsidRPr="001B5DAC">
        <w:rPr>
          <w:rFonts w:ascii="MicrosoftYaHeiLight" w:eastAsia="微软雅黑" w:hAnsi="MicrosoftYaHeiLight" w:cs="宋体"/>
          <w:color w:val="000000"/>
          <w:kern w:val="0"/>
          <w:sz w:val="18"/>
          <w:szCs w:val="18"/>
        </w:rPr>
        <w:t>gcc</w:t>
      </w:r>
      <w:r w:rsidRPr="001B5DAC">
        <w:rPr>
          <w:rFonts w:ascii="MicrosoftYaHeiLight" w:eastAsia="微软雅黑" w:hAnsi="MicrosoftYaHeiLight" w:cs="宋体"/>
          <w:color w:val="000000"/>
          <w:kern w:val="0"/>
          <w:sz w:val="18"/>
          <w:szCs w:val="18"/>
        </w:rPr>
        <w:t>，代码如下：</w:t>
      </w:r>
    </w:p>
    <w:p w14:paraId="2B5BEA8A"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make install</w:t>
      </w:r>
    </w:p>
    <w:p w14:paraId="00417AFE" w14:textId="3205A97E"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62782D70" wp14:editId="6F9B407B">
            <wp:extent cx="5274310" cy="288544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885440"/>
                    </a:xfrm>
                    <a:prstGeom prst="rect">
                      <a:avLst/>
                    </a:prstGeom>
                    <a:noFill/>
                    <a:ln>
                      <a:noFill/>
                    </a:ln>
                  </pic:spPr>
                </pic:pic>
              </a:graphicData>
            </a:graphic>
          </wp:inline>
        </w:drawing>
      </w:r>
    </w:p>
    <w:p w14:paraId="6B1800FE"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8</w:t>
      </w:r>
    </w:p>
    <w:p w14:paraId="12EAFC40"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查看</w:t>
      </w:r>
      <w:r w:rsidRPr="001B5DAC">
        <w:rPr>
          <w:rFonts w:ascii="MicrosoftYaHeiLight" w:eastAsia="微软雅黑" w:hAnsi="MicrosoftYaHeiLight" w:cs="宋体"/>
          <w:color w:val="000000"/>
          <w:kern w:val="0"/>
          <w:sz w:val="18"/>
          <w:szCs w:val="18"/>
        </w:rPr>
        <w:t>gcc</w:t>
      </w:r>
      <w:r w:rsidRPr="001B5DAC">
        <w:rPr>
          <w:rFonts w:ascii="MicrosoftYaHeiLight" w:eastAsia="微软雅黑" w:hAnsi="MicrosoftYaHeiLight" w:cs="宋体"/>
          <w:color w:val="000000"/>
          <w:kern w:val="0"/>
          <w:sz w:val="18"/>
          <w:szCs w:val="18"/>
        </w:rPr>
        <w:t>版本，代码如下：</w:t>
      </w:r>
    </w:p>
    <w:p w14:paraId="5BDBDB5F"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gcc -v</w:t>
      </w:r>
    </w:p>
    <w:p w14:paraId="1C7BA73A"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当出现下图时，说明</w:t>
      </w:r>
      <w:r w:rsidRPr="001B5DAC">
        <w:rPr>
          <w:rFonts w:ascii="MicrosoftYaHeiLight" w:eastAsia="微软雅黑" w:hAnsi="MicrosoftYaHeiLight" w:cs="宋体"/>
          <w:color w:val="000000"/>
          <w:kern w:val="0"/>
          <w:sz w:val="18"/>
          <w:szCs w:val="18"/>
        </w:rPr>
        <w:t>gcc</w:t>
      </w:r>
      <w:r w:rsidRPr="001B5DAC">
        <w:rPr>
          <w:rFonts w:ascii="MicrosoftYaHeiLight" w:eastAsia="微软雅黑" w:hAnsi="MicrosoftYaHeiLight" w:cs="宋体"/>
          <w:color w:val="000000"/>
          <w:kern w:val="0"/>
          <w:sz w:val="18"/>
          <w:szCs w:val="18"/>
        </w:rPr>
        <w:t>新版本安装正确</w:t>
      </w:r>
    </w:p>
    <w:p w14:paraId="4ECB1C22" w14:textId="09C58E6F"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37741AEC" wp14:editId="16EFD4DB">
            <wp:extent cx="5274310" cy="1116965"/>
            <wp:effectExtent l="0" t="0" r="254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1116965"/>
                    </a:xfrm>
                    <a:prstGeom prst="rect">
                      <a:avLst/>
                    </a:prstGeom>
                    <a:noFill/>
                    <a:ln>
                      <a:noFill/>
                    </a:ln>
                  </pic:spPr>
                </pic:pic>
              </a:graphicData>
            </a:graphic>
          </wp:inline>
        </w:drawing>
      </w:r>
    </w:p>
    <w:p w14:paraId="610329CE"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3.MySQL</w:t>
      </w:r>
      <w:r w:rsidRPr="001B5DAC">
        <w:rPr>
          <w:rFonts w:ascii="MicrosoftYaHeiLight" w:eastAsia="微软雅黑" w:hAnsi="MicrosoftYaHeiLight" w:cs="宋体"/>
          <w:color w:val="000000"/>
          <w:kern w:val="0"/>
          <w:szCs w:val="21"/>
        </w:rPr>
        <w:t>编译安装</w:t>
      </w:r>
    </w:p>
    <w:p w14:paraId="51679B6D"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1</w:t>
      </w:r>
    </w:p>
    <w:p w14:paraId="0EC28B67"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安装</w:t>
      </w:r>
      <w:r w:rsidRPr="001B5DAC">
        <w:rPr>
          <w:rFonts w:ascii="MicrosoftYaHeiLight" w:eastAsia="微软雅黑" w:hAnsi="MicrosoftYaHeiLight" w:cs="宋体"/>
          <w:color w:val="000000"/>
          <w:kern w:val="0"/>
          <w:sz w:val="18"/>
          <w:szCs w:val="18"/>
        </w:rPr>
        <w:t>MySQL</w:t>
      </w:r>
      <w:r w:rsidRPr="001B5DAC">
        <w:rPr>
          <w:rFonts w:ascii="MicrosoftYaHeiLight" w:eastAsia="微软雅黑" w:hAnsi="MicrosoftYaHeiLight" w:cs="宋体"/>
          <w:color w:val="000000"/>
          <w:kern w:val="0"/>
          <w:sz w:val="18"/>
          <w:szCs w:val="18"/>
        </w:rPr>
        <w:t>依赖，代码如下：</w:t>
      </w:r>
    </w:p>
    <w:p w14:paraId="586AA9FC"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yum install -y bison* ncurses* openssl-devel cmake</w:t>
      </w:r>
    </w:p>
    <w:p w14:paraId="0F0811E6" w14:textId="0FAE2EB9"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7C39A586" wp14:editId="2C749613">
            <wp:extent cx="5274310" cy="29019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2901950"/>
                    </a:xfrm>
                    <a:prstGeom prst="rect">
                      <a:avLst/>
                    </a:prstGeom>
                    <a:noFill/>
                    <a:ln>
                      <a:noFill/>
                    </a:ln>
                  </pic:spPr>
                </pic:pic>
              </a:graphicData>
            </a:graphic>
          </wp:inline>
        </w:drawing>
      </w:r>
    </w:p>
    <w:p w14:paraId="43A366DE"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2</w:t>
      </w:r>
    </w:p>
    <w:p w14:paraId="6EAE22F8"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获取</w:t>
      </w:r>
      <w:r w:rsidRPr="001B5DAC">
        <w:rPr>
          <w:rFonts w:ascii="MicrosoftYaHeiLight" w:eastAsia="微软雅黑" w:hAnsi="MicrosoftYaHeiLight" w:cs="宋体"/>
          <w:color w:val="000000"/>
          <w:kern w:val="0"/>
          <w:sz w:val="18"/>
          <w:szCs w:val="18"/>
        </w:rPr>
        <w:t>MySQL</w:t>
      </w:r>
      <w:r w:rsidRPr="001B5DAC">
        <w:rPr>
          <w:rFonts w:ascii="MicrosoftYaHeiLight" w:eastAsia="微软雅黑" w:hAnsi="MicrosoftYaHeiLight" w:cs="宋体"/>
          <w:color w:val="000000"/>
          <w:kern w:val="0"/>
          <w:sz w:val="18"/>
          <w:szCs w:val="18"/>
        </w:rPr>
        <w:t>源码，代码如下：</w:t>
      </w:r>
    </w:p>
    <w:p w14:paraId="29807982"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cd /opt</w:t>
      </w:r>
    </w:p>
    <w:p w14:paraId="40C23BFB"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wget https://sandbox-experiment-resource-north-4.obs.cn-north-4.myhuaweicloud.com/kunpeng/mysql-5.7.27.tar.gz</w:t>
      </w:r>
    </w:p>
    <w:p w14:paraId="7683D828"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wget https://sandbox-experiment-resource-north-4.obs.cn-north-4.myhuaweicloud.com/kunpeng/boost_1_59_0.tar.gz</w:t>
      </w:r>
    </w:p>
    <w:p w14:paraId="3B087DC7" w14:textId="36330F6E"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4A90050F" wp14:editId="0AB3FE65">
            <wp:extent cx="5274310" cy="202501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2025015"/>
                    </a:xfrm>
                    <a:prstGeom prst="rect">
                      <a:avLst/>
                    </a:prstGeom>
                    <a:noFill/>
                    <a:ln>
                      <a:noFill/>
                    </a:ln>
                  </pic:spPr>
                </pic:pic>
              </a:graphicData>
            </a:graphic>
          </wp:inline>
        </w:drawing>
      </w:r>
      <w:r w:rsidRPr="001B5DAC">
        <w:rPr>
          <w:rFonts w:ascii="微软雅黑" w:eastAsia="微软雅黑" w:hAnsi="微软雅黑" w:cs="宋体"/>
          <w:noProof/>
          <w:color w:val="111111"/>
          <w:kern w:val="0"/>
          <w:sz w:val="24"/>
          <w:szCs w:val="24"/>
        </w:rPr>
        <w:drawing>
          <wp:inline distT="0" distB="0" distL="0" distR="0" wp14:anchorId="121EE233" wp14:editId="182AC40E">
            <wp:extent cx="5274310" cy="1974850"/>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1974850"/>
                    </a:xfrm>
                    <a:prstGeom prst="rect">
                      <a:avLst/>
                    </a:prstGeom>
                    <a:noFill/>
                    <a:ln>
                      <a:noFill/>
                    </a:ln>
                  </pic:spPr>
                </pic:pic>
              </a:graphicData>
            </a:graphic>
          </wp:inline>
        </w:drawing>
      </w:r>
    </w:p>
    <w:p w14:paraId="4FCE0FE3"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3</w:t>
      </w:r>
    </w:p>
    <w:p w14:paraId="2F445414"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解压安装包代码如下：</w:t>
      </w:r>
    </w:p>
    <w:p w14:paraId="6B5A4A38"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tar -zxvf mysql-5.7.27.tar.gz</w:t>
      </w:r>
    </w:p>
    <w:p w14:paraId="01DE4713"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tar -zxvf boost_1_59_0.tar.gz</w:t>
      </w:r>
    </w:p>
    <w:p w14:paraId="475959C7" w14:textId="25DE02F9"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45D87886" wp14:editId="381C044E">
            <wp:extent cx="5274310" cy="2908300"/>
            <wp:effectExtent l="0" t="0" r="254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2908300"/>
                    </a:xfrm>
                    <a:prstGeom prst="rect">
                      <a:avLst/>
                    </a:prstGeom>
                    <a:noFill/>
                    <a:ln>
                      <a:noFill/>
                    </a:ln>
                  </pic:spPr>
                </pic:pic>
              </a:graphicData>
            </a:graphic>
          </wp:inline>
        </w:drawing>
      </w:r>
    </w:p>
    <w:p w14:paraId="49D5F1C6"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4</w:t>
      </w:r>
    </w:p>
    <w:p w14:paraId="2FA9188A"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进入</w:t>
      </w:r>
      <w:r w:rsidRPr="001B5DAC">
        <w:rPr>
          <w:rFonts w:ascii="MicrosoftYaHeiLight" w:eastAsia="微软雅黑" w:hAnsi="MicrosoftYaHeiLight" w:cs="宋体"/>
          <w:color w:val="000000"/>
          <w:kern w:val="0"/>
          <w:sz w:val="18"/>
          <w:szCs w:val="18"/>
        </w:rPr>
        <w:t>MySQL</w:t>
      </w:r>
      <w:r w:rsidRPr="001B5DAC">
        <w:rPr>
          <w:rFonts w:ascii="MicrosoftYaHeiLight" w:eastAsia="微软雅黑" w:hAnsi="MicrosoftYaHeiLight" w:cs="宋体"/>
          <w:color w:val="000000"/>
          <w:kern w:val="0"/>
          <w:sz w:val="18"/>
          <w:szCs w:val="18"/>
        </w:rPr>
        <w:t>的安装目录，创建并编辑</w:t>
      </w:r>
      <w:r w:rsidRPr="001B5DAC">
        <w:rPr>
          <w:rFonts w:ascii="MicrosoftYaHeiLight" w:eastAsia="微软雅黑" w:hAnsi="MicrosoftYaHeiLight" w:cs="宋体"/>
          <w:color w:val="000000"/>
          <w:kern w:val="0"/>
          <w:sz w:val="18"/>
          <w:szCs w:val="18"/>
        </w:rPr>
        <w:t>cmake.sh</w:t>
      </w:r>
      <w:r w:rsidRPr="001B5DAC">
        <w:rPr>
          <w:rFonts w:ascii="MicrosoftYaHeiLight" w:eastAsia="微软雅黑" w:hAnsi="MicrosoftYaHeiLight" w:cs="宋体"/>
          <w:color w:val="000000"/>
          <w:kern w:val="0"/>
          <w:sz w:val="18"/>
          <w:szCs w:val="18"/>
        </w:rPr>
        <w:t>文件，代码如下：</w:t>
      </w:r>
    </w:p>
    <w:p w14:paraId="051F3749" w14:textId="77777777" w:rsidR="001B5DAC" w:rsidRPr="001B5DAC" w:rsidRDefault="001B5DAC" w:rsidP="001B5DAC">
      <w:pPr>
        <w:widowControl/>
        <w:shd w:val="clear" w:color="auto" w:fill="000000"/>
        <w:spacing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cd mysql-5.7.27 </w:t>
      </w:r>
      <w:r w:rsidRPr="001B5DAC">
        <w:rPr>
          <w:rFonts w:ascii="MicrosoftYaHeiLight" w:eastAsia="微软雅黑" w:hAnsi="MicrosoftYaHeiLight" w:cs="宋体"/>
          <w:color w:val="FFFFFF"/>
          <w:kern w:val="0"/>
          <w:sz w:val="18"/>
          <w:szCs w:val="18"/>
        </w:rPr>
        <w:br/>
        <w:t>vim cmake.sh</w:t>
      </w:r>
    </w:p>
    <w:p w14:paraId="19989422"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文件内容如下，按</w:t>
      </w:r>
      <w:r w:rsidRPr="001B5DAC">
        <w:rPr>
          <w:rFonts w:ascii="MicrosoftYaHeiLight" w:eastAsia="微软雅黑" w:hAnsi="MicrosoftYaHeiLight" w:cs="宋体"/>
          <w:color w:val="000000"/>
          <w:kern w:val="0"/>
          <w:sz w:val="18"/>
          <w:szCs w:val="18"/>
        </w:rPr>
        <w:t>i</w:t>
      </w:r>
      <w:r w:rsidRPr="001B5DAC">
        <w:rPr>
          <w:rFonts w:ascii="MicrosoftYaHeiLight" w:eastAsia="微软雅黑" w:hAnsi="MicrosoftYaHeiLight" w:cs="宋体"/>
          <w:color w:val="000000"/>
          <w:kern w:val="0"/>
          <w:sz w:val="18"/>
          <w:szCs w:val="18"/>
        </w:rPr>
        <w:t>进入编辑模式，编辑完成之后按</w:t>
      </w:r>
      <w:r w:rsidRPr="001B5DAC">
        <w:rPr>
          <w:rFonts w:ascii="MicrosoftYaHeiLight" w:eastAsia="微软雅黑" w:hAnsi="MicrosoftYaHeiLight" w:cs="宋体"/>
          <w:color w:val="000000"/>
          <w:kern w:val="0"/>
          <w:sz w:val="18"/>
          <w:szCs w:val="18"/>
        </w:rPr>
        <w:t>ESC</w:t>
      </w:r>
      <w:r w:rsidRPr="001B5DAC">
        <w:rPr>
          <w:rFonts w:ascii="MicrosoftYaHeiLight" w:eastAsia="微软雅黑" w:hAnsi="MicrosoftYaHeiLight" w:cs="宋体"/>
          <w:color w:val="000000"/>
          <w:kern w:val="0"/>
          <w:sz w:val="18"/>
          <w:szCs w:val="18"/>
        </w:rPr>
        <w:t>退出编辑模式，之后输入</w:t>
      </w:r>
      <w:r w:rsidRPr="001B5DAC">
        <w:rPr>
          <w:rFonts w:ascii="MicrosoftYaHeiLight" w:eastAsia="微软雅黑" w:hAnsi="MicrosoftYaHeiLight" w:cs="宋体"/>
          <w:color w:val="000000"/>
          <w:kern w:val="0"/>
          <w:sz w:val="18"/>
          <w:szCs w:val="18"/>
        </w:rPr>
        <w:t>:wq</w:t>
      </w:r>
      <w:r w:rsidRPr="001B5DAC">
        <w:rPr>
          <w:rFonts w:ascii="MicrosoftYaHeiLight" w:eastAsia="微软雅黑" w:hAnsi="MicrosoftYaHeiLight" w:cs="宋体"/>
          <w:color w:val="000000"/>
          <w:kern w:val="0"/>
          <w:sz w:val="18"/>
          <w:szCs w:val="18"/>
        </w:rPr>
        <w:t>退出文件编辑：</w:t>
      </w:r>
    </w:p>
    <w:p w14:paraId="0D77A110" w14:textId="77777777" w:rsidR="001B5DAC" w:rsidRPr="001B5DAC" w:rsidRDefault="001B5DAC" w:rsidP="001B5DAC">
      <w:pPr>
        <w:widowControl/>
        <w:shd w:val="clear" w:color="auto" w:fill="000000"/>
        <w:spacing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cmake . -DCMAKE_INSTALL_PREFIX=/usr/local/mysql \</w:t>
      </w:r>
      <w:r w:rsidRPr="001B5DAC">
        <w:rPr>
          <w:rFonts w:ascii="MicrosoftYaHeiLight" w:eastAsia="微软雅黑" w:hAnsi="MicrosoftYaHeiLight" w:cs="宋体"/>
          <w:color w:val="FFFFFF"/>
          <w:kern w:val="0"/>
          <w:sz w:val="18"/>
          <w:szCs w:val="18"/>
        </w:rPr>
        <w:br/>
        <w:t>-DMYSQL_DATADIR=/usr/local/mysql/data \</w:t>
      </w:r>
      <w:r w:rsidRPr="001B5DAC">
        <w:rPr>
          <w:rFonts w:ascii="MicrosoftYaHeiLight" w:eastAsia="微软雅黑" w:hAnsi="MicrosoftYaHeiLight" w:cs="宋体"/>
          <w:color w:val="FFFFFF"/>
          <w:kern w:val="0"/>
          <w:sz w:val="18"/>
          <w:szCs w:val="18"/>
        </w:rPr>
        <w:br/>
        <w:t>-DSYSCONFDIR=/etc \</w:t>
      </w:r>
      <w:r w:rsidRPr="001B5DAC">
        <w:rPr>
          <w:rFonts w:ascii="MicrosoftYaHeiLight" w:eastAsia="微软雅黑" w:hAnsi="MicrosoftYaHeiLight" w:cs="宋体"/>
          <w:color w:val="FFFFFF"/>
          <w:kern w:val="0"/>
          <w:sz w:val="18"/>
          <w:szCs w:val="18"/>
        </w:rPr>
        <w:br/>
        <w:t>-DWITH_INNOBASE_STORAGE_ENGINE=1 \</w:t>
      </w:r>
      <w:r w:rsidRPr="001B5DAC">
        <w:rPr>
          <w:rFonts w:ascii="MicrosoftYaHeiLight" w:eastAsia="微软雅黑" w:hAnsi="MicrosoftYaHeiLight" w:cs="宋体"/>
          <w:color w:val="FFFFFF"/>
          <w:kern w:val="0"/>
          <w:sz w:val="18"/>
          <w:szCs w:val="18"/>
        </w:rPr>
        <w:br/>
        <w:t>-DWITH_PARTITION_STORAGE_ENGINE=1 \</w:t>
      </w:r>
      <w:r w:rsidRPr="001B5DAC">
        <w:rPr>
          <w:rFonts w:ascii="MicrosoftYaHeiLight" w:eastAsia="微软雅黑" w:hAnsi="MicrosoftYaHeiLight" w:cs="宋体"/>
          <w:color w:val="FFFFFF"/>
          <w:kern w:val="0"/>
          <w:sz w:val="18"/>
          <w:szCs w:val="18"/>
        </w:rPr>
        <w:br/>
        <w:t>-DWITH_FEDERATED_STORAGE_ENGINE=1 \</w:t>
      </w:r>
      <w:r w:rsidRPr="001B5DAC">
        <w:rPr>
          <w:rFonts w:ascii="MicrosoftYaHeiLight" w:eastAsia="微软雅黑" w:hAnsi="MicrosoftYaHeiLight" w:cs="宋体"/>
          <w:color w:val="FFFFFF"/>
          <w:kern w:val="0"/>
          <w:sz w:val="18"/>
          <w:szCs w:val="18"/>
        </w:rPr>
        <w:br/>
        <w:t>-DWITH_BLACKHOLE_STORAGE_ENGINE=1 \</w:t>
      </w:r>
      <w:r w:rsidRPr="001B5DAC">
        <w:rPr>
          <w:rFonts w:ascii="MicrosoftYaHeiLight" w:eastAsia="微软雅黑" w:hAnsi="MicrosoftYaHeiLight" w:cs="宋体"/>
          <w:color w:val="FFFFFF"/>
          <w:kern w:val="0"/>
          <w:sz w:val="18"/>
          <w:szCs w:val="18"/>
        </w:rPr>
        <w:br/>
        <w:t>-DWITH_MYISAM_STORAGE_ENGINE=1 \</w:t>
      </w:r>
      <w:r w:rsidRPr="001B5DAC">
        <w:rPr>
          <w:rFonts w:ascii="MicrosoftYaHeiLight" w:eastAsia="微软雅黑" w:hAnsi="MicrosoftYaHeiLight" w:cs="宋体"/>
          <w:color w:val="FFFFFF"/>
          <w:kern w:val="0"/>
          <w:sz w:val="18"/>
          <w:szCs w:val="18"/>
        </w:rPr>
        <w:br/>
        <w:t>-DENABLED_LOCAL_INFILE=1 \</w:t>
      </w:r>
      <w:r w:rsidRPr="001B5DAC">
        <w:rPr>
          <w:rFonts w:ascii="MicrosoftYaHeiLight" w:eastAsia="微软雅黑" w:hAnsi="MicrosoftYaHeiLight" w:cs="宋体"/>
          <w:color w:val="FFFFFF"/>
          <w:kern w:val="0"/>
          <w:sz w:val="18"/>
          <w:szCs w:val="18"/>
        </w:rPr>
        <w:br/>
        <w:t>-DENABLE_DTRACE=0 \</w:t>
      </w:r>
      <w:r w:rsidRPr="001B5DAC">
        <w:rPr>
          <w:rFonts w:ascii="MicrosoftYaHeiLight" w:eastAsia="微软雅黑" w:hAnsi="MicrosoftYaHeiLight" w:cs="宋体"/>
          <w:color w:val="FFFFFF"/>
          <w:kern w:val="0"/>
          <w:sz w:val="18"/>
          <w:szCs w:val="18"/>
        </w:rPr>
        <w:br/>
        <w:t>-DDEFAULT_CHARSET=utf8mb4 \</w:t>
      </w:r>
      <w:r w:rsidRPr="001B5DAC">
        <w:rPr>
          <w:rFonts w:ascii="MicrosoftYaHeiLight" w:eastAsia="微软雅黑" w:hAnsi="MicrosoftYaHeiLight" w:cs="宋体"/>
          <w:color w:val="FFFFFF"/>
          <w:kern w:val="0"/>
          <w:sz w:val="18"/>
          <w:szCs w:val="18"/>
        </w:rPr>
        <w:br/>
        <w:t>-DDEFAULT_COLLATION=utf8mb4_general_ci \</w:t>
      </w:r>
      <w:r w:rsidRPr="001B5DAC">
        <w:rPr>
          <w:rFonts w:ascii="MicrosoftYaHeiLight" w:eastAsia="微软雅黑" w:hAnsi="MicrosoftYaHeiLight" w:cs="宋体"/>
          <w:color w:val="FFFFFF"/>
          <w:kern w:val="0"/>
          <w:sz w:val="18"/>
          <w:szCs w:val="18"/>
        </w:rPr>
        <w:br/>
        <w:t>-DWITH_EMBEDDED_SERVER=1 \</w:t>
      </w:r>
      <w:r w:rsidRPr="001B5DAC">
        <w:rPr>
          <w:rFonts w:ascii="MicrosoftYaHeiLight" w:eastAsia="微软雅黑" w:hAnsi="MicrosoftYaHeiLight" w:cs="宋体"/>
          <w:color w:val="FFFFFF"/>
          <w:kern w:val="0"/>
          <w:sz w:val="18"/>
          <w:szCs w:val="18"/>
        </w:rPr>
        <w:br/>
        <w:t>-DDOWNLOAD_BOOST=1 \</w:t>
      </w:r>
      <w:r w:rsidRPr="001B5DAC">
        <w:rPr>
          <w:rFonts w:ascii="MicrosoftYaHeiLight" w:eastAsia="微软雅黑" w:hAnsi="MicrosoftYaHeiLight" w:cs="宋体"/>
          <w:color w:val="FFFFFF"/>
          <w:kern w:val="0"/>
          <w:sz w:val="18"/>
          <w:szCs w:val="18"/>
        </w:rPr>
        <w:br/>
        <w:t>-DWITH_BOOST=/opt/boost_1_59_0</w:t>
      </w:r>
    </w:p>
    <w:p w14:paraId="416AABF1" w14:textId="15FE68FF"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1C9476C9" wp14:editId="4DA38A53">
            <wp:extent cx="5274310" cy="2585085"/>
            <wp:effectExtent l="0" t="0" r="254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2585085"/>
                    </a:xfrm>
                    <a:prstGeom prst="rect">
                      <a:avLst/>
                    </a:prstGeom>
                    <a:noFill/>
                    <a:ln>
                      <a:noFill/>
                    </a:ln>
                  </pic:spPr>
                </pic:pic>
              </a:graphicData>
            </a:graphic>
          </wp:inline>
        </w:drawing>
      </w:r>
    </w:p>
    <w:p w14:paraId="3453212E"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hint="eastAsia"/>
          <w:color w:val="000000"/>
          <w:kern w:val="0"/>
          <w:sz w:val="18"/>
          <w:szCs w:val="18"/>
        </w:rPr>
      </w:pPr>
      <w:r w:rsidRPr="001B5DAC">
        <w:rPr>
          <w:rFonts w:ascii="MicrosoftYaHeiLight" w:eastAsia="微软雅黑" w:hAnsi="MicrosoftYaHeiLight" w:cs="宋体"/>
          <w:color w:val="000000"/>
          <w:kern w:val="0"/>
          <w:sz w:val="18"/>
          <w:szCs w:val="18"/>
        </w:rPr>
        <w:t>注意：编辑文本时不能有任何多余的空格及空行，否则会报错，切记切记！</w:t>
      </w:r>
    </w:p>
    <w:p w14:paraId="742CB960"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5</w:t>
      </w:r>
    </w:p>
    <w:p w14:paraId="72D085A4"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给</w:t>
      </w:r>
      <w:r w:rsidRPr="001B5DAC">
        <w:rPr>
          <w:rFonts w:ascii="MicrosoftYaHeiLight" w:eastAsia="微软雅黑" w:hAnsi="MicrosoftYaHeiLight" w:cs="宋体"/>
          <w:color w:val="000000"/>
          <w:kern w:val="0"/>
          <w:sz w:val="18"/>
          <w:szCs w:val="18"/>
        </w:rPr>
        <w:t>"cmake.sh"</w:t>
      </w:r>
      <w:r w:rsidRPr="001B5DAC">
        <w:rPr>
          <w:rFonts w:ascii="MicrosoftYaHeiLight" w:eastAsia="微软雅黑" w:hAnsi="MicrosoftYaHeiLight" w:cs="宋体"/>
          <w:color w:val="000000"/>
          <w:kern w:val="0"/>
          <w:sz w:val="18"/>
          <w:szCs w:val="18"/>
        </w:rPr>
        <w:t>赋以权限并运行，等待运行完成，代码如下：</w:t>
      </w:r>
    </w:p>
    <w:p w14:paraId="44A3E8D4" w14:textId="77777777" w:rsidR="001B5DAC" w:rsidRPr="001B5DAC" w:rsidRDefault="001B5DAC" w:rsidP="001B5DAC">
      <w:pPr>
        <w:widowControl/>
        <w:shd w:val="clear" w:color="auto" w:fill="000000"/>
        <w:spacing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chmod +x cmake.sh </w:t>
      </w:r>
      <w:r w:rsidRPr="001B5DAC">
        <w:rPr>
          <w:rFonts w:ascii="MicrosoftYaHeiLight" w:eastAsia="微软雅黑" w:hAnsi="MicrosoftYaHeiLight" w:cs="宋体"/>
          <w:color w:val="FFFFFF"/>
          <w:kern w:val="0"/>
          <w:sz w:val="18"/>
          <w:szCs w:val="18"/>
        </w:rPr>
        <w:br/>
        <w:t>./cmake.sh</w:t>
      </w:r>
    </w:p>
    <w:p w14:paraId="5F27D76B" w14:textId="05B17A1F"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069DC927" wp14:editId="70C6622E">
            <wp:extent cx="5274310" cy="29032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2903220"/>
                    </a:xfrm>
                    <a:prstGeom prst="rect">
                      <a:avLst/>
                    </a:prstGeom>
                    <a:noFill/>
                    <a:ln>
                      <a:noFill/>
                    </a:ln>
                  </pic:spPr>
                </pic:pic>
              </a:graphicData>
            </a:graphic>
          </wp:inline>
        </w:drawing>
      </w:r>
    </w:p>
    <w:p w14:paraId="16800BE0"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6</w:t>
      </w:r>
    </w:p>
    <w:p w14:paraId="49544859"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在</w:t>
      </w:r>
      <w:r w:rsidRPr="001B5DAC">
        <w:rPr>
          <w:rFonts w:ascii="MicrosoftYaHeiLight" w:eastAsia="微软雅黑" w:hAnsi="MicrosoftYaHeiLight" w:cs="宋体"/>
          <w:color w:val="000000"/>
          <w:kern w:val="0"/>
          <w:sz w:val="18"/>
          <w:szCs w:val="18"/>
        </w:rPr>
        <w:t>MySQL</w:t>
      </w:r>
      <w:r w:rsidRPr="001B5DAC">
        <w:rPr>
          <w:rFonts w:ascii="MicrosoftYaHeiLight" w:eastAsia="微软雅黑" w:hAnsi="MicrosoftYaHeiLight" w:cs="宋体"/>
          <w:color w:val="000000"/>
          <w:kern w:val="0"/>
          <w:sz w:val="18"/>
          <w:szCs w:val="18"/>
        </w:rPr>
        <w:t>源码路径下执行</w:t>
      </w:r>
      <w:r w:rsidRPr="001B5DAC">
        <w:rPr>
          <w:rFonts w:ascii="MicrosoftYaHeiLight" w:eastAsia="微软雅黑" w:hAnsi="MicrosoftYaHeiLight" w:cs="宋体"/>
          <w:color w:val="000000"/>
          <w:kern w:val="0"/>
          <w:sz w:val="18"/>
          <w:szCs w:val="18"/>
        </w:rPr>
        <w:t>make</w:t>
      </w:r>
      <w:r w:rsidRPr="001B5DAC">
        <w:rPr>
          <w:rFonts w:ascii="MicrosoftYaHeiLight" w:eastAsia="微软雅黑" w:hAnsi="MicrosoftYaHeiLight" w:cs="宋体"/>
          <w:color w:val="000000"/>
          <w:kern w:val="0"/>
          <w:sz w:val="18"/>
          <w:szCs w:val="18"/>
        </w:rPr>
        <w:t>命令，等待编译完成</w:t>
      </w:r>
      <w:r w:rsidRPr="001B5DAC">
        <w:rPr>
          <w:rFonts w:ascii="MicrosoftYaHeiLight" w:eastAsia="微软雅黑" w:hAnsi="MicrosoftYaHeiLight" w:cs="宋体"/>
          <w:color w:val="000000"/>
          <w:kern w:val="0"/>
          <w:sz w:val="18"/>
          <w:szCs w:val="18"/>
        </w:rPr>
        <w:t xml:space="preserve"> </w:t>
      </w:r>
      <w:r w:rsidRPr="001B5DAC">
        <w:rPr>
          <w:rFonts w:ascii="MicrosoftYaHeiLight" w:eastAsia="微软雅黑" w:hAnsi="MicrosoftYaHeiLight" w:cs="宋体"/>
          <w:color w:val="000000"/>
          <w:kern w:val="0"/>
          <w:sz w:val="18"/>
          <w:szCs w:val="18"/>
        </w:rPr>
        <w:t>，代码如下：</w:t>
      </w:r>
    </w:p>
    <w:p w14:paraId="41684C1C"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make -j8</w:t>
      </w:r>
    </w:p>
    <w:p w14:paraId="593C967A"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lastRenderedPageBreak/>
        <w:t>注意：如果在编译过程中出现下图的错误，则执行接下来的步骤</w:t>
      </w:r>
    </w:p>
    <w:p w14:paraId="0465AB07" w14:textId="24303C1B"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6E3A7F42" wp14:editId="601F19DE">
            <wp:extent cx="5274310" cy="2494915"/>
            <wp:effectExtent l="0" t="0" r="254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2494915"/>
                    </a:xfrm>
                    <a:prstGeom prst="rect">
                      <a:avLst/>
                    </a:prstGeom>
                    <a:noFill/>
                    <a:ln>
                      <a:noFill/>
                    </a:ln>
                  </pic:spPr>
                </pic:pic>
              </a:graphicData>
            </a:graphic>
          </wp:inline>
        </w:drawing>
      </w:r>
    </w:p>
    <w:p w14:paraId="4B5EE3D0"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hint="eastAsia"/>
          <w:color w:val="000000"/>
          <w:kern w:val="0"/>
          <w:sz w:val="18"/>
          <w:szCs w:val="18"/>
        </w:rPr>
      </w:pPr>
      <w:r w:rsidRPr="001B5DAC">
        <w:rPr>
          <w:rFonts w:ascii="MicrosoftYaHeiLight" w:eastAsia="微软雅黑" w:hAnsi="MicrosoftYaHeiLight" w:cs="宋体"/>
          <w:color w:val="000000"/>
          <w:kern w:val="0"/>
          <w:sz w:val="18"/>
          <w:szCs w:val="18"/>
        </w:rPr>
        <w:t>排错步骤</w:t>
      </w:r>
      <w:r w:rsidRPr="001B5DAC">
        <w:rPr>
          <w:rFonts w:ascii="MicrosoftYaHeiLight" w:eastAsia="微软雅黑" w:hAnsi="MicrosoftYaHeiLight" w:cs="宋体"/>
          <w:color w:val="000000"/>
          <w:kern w:val="0"/>
          <w:sz w:val="18"/>
          <w:szCs w:val="18"/>
        </w:rPr>
        <w:t>1</w:t>
      </w:r>
      <w:r w:rsidRPr="001B5DAC">
        <w:rPr>
          <w:rFonts w:ascii="MicrosoftYaHeiLight" w:eastAsia="微软雅黑" w:hAnsi="MicrosoftYaHeiLight" w:cs="宋体"/>
          <w:color w:val="000000"/>
          <w:kern w:val="0"/>
          <w:sz w:val="18"/>
          <w:szCs w:val="18"/>
        </w:rPr>
        <w:t>：执行下列代码，进入到</w:t>
      </w:r>
      <w:r w:rsidRPr="001B5DAC">
        <w:rPr>
          <w:rFonts w:ascii="MicrosoftYaHeiLight" w:eastAsia="微软雅黑" w:hAnsi="MicrosoftYaHeiLight" w:cs="宋体"/>
          <w:color w:val="000000"/>
          <w:kern w:val="0"/>
          <w:sz w:val="18"/>
          <w:szCs w:val="18"/>
        </w:rPr>
        <w:t>mysqld</w:t>
      </w:r>
      <w:r w:rsidRPr="001B5DAC">
        <w:rPr>
          <w:rFonts w:ascii="MicrosoftYaHeiLight" w:eastAsia="微软雅黑" w:hAnsi="MicrosoftYaHeiLight" w:cs="宋体"/>
          <w:color w:val="000000"/>
          <w:kern w:val="0"/>
          <w:sz w:val="18"/>
          <w:szCs w:val="18"/>
        </w:rPr>
        <w:t>文件，代码如下：</w:t>
      </w:r>
    </w:p>
    <w:p w14:paraId="12568C37"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vim /opt/mysql-5.7.27/sql/mysqld.cc</w:t>
      </w:r>
    </w:p>
    <w:p w14:paraId="1D4DD1CE"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排错步骤</w:t>
      </w:r>
      <w:r w:rsidRPr="001B5DAC">
        <w:rPr>
          <w:rFonts w:ascii="MicrosoftYaHeiLight" w:eastAsia="微软雅黑" w:hAnsi="MicrosoftYaHeiLight" w:cs="宋体"/>
          <w:color w:val="000000"/>
          <w:kern w:val="0"/>
          <w:sz w:val="18"/>
          <w:szCs w:val="18"/>
        </w:rPr>
        <w:t>2</w:t>
      </w:r>
      <w:r w:rsidRPr="001B5DAC">
        <w:rPr>
          <w:rFonts w:ascii="MicrosoftYaHeiLight" w:eastAsia="微软雅黑" w:hAnsi="MicrosoftYaHeiLight" w:cs="宋体"/>
          <w:color w:val="000000"/>
          <w:kern w:val="0"/>
          <w:sz w:val="18"/>
          <w:szCs w:val="18"/>
        </w:rPr>
        <w:t>：进入文档之后，先输入</w:t>
      </w:r>
      <w:r w:rsidRPr="001B5DAC">
        <w:rPr>
          <w:rFonts w:ascii="MicrosoftYaHeiLight" w:eastAsia="微软雅黑" w:hAnsi="MicrosoftYaHeiLight" w:cs="宋体"/>
          <w:color w:val="000000"/>
          <w:kern w:val="0"/>
          <w:sz w:val="18"/>
          <w:szCs w:val="18"/>
        </w:rPr>
        <w:t>:set nu</w:t>
      </w:r>
      <w:r w:rsidRPr="001B5DAC">
        <w:rPr>
          <w:rFonts w:ascii="MicrosoftYaHeiLight" w:eastAsia="微软雅黑" w:hAnsi="MicrosoftYaHeiLight" w:cs="宋体"/>
          <w:color w:val="000000"/>
          <w:kern w:val="0"/>
          <w:sz w:val="18"/>
          <w:szCs w:val="18"/>
        </w:rPr>
        <w:t>，这时候就能看到行号，之后找到</w:t>
      </w:r>
      <w:r w:rsidRPr="001B5DAC">
        <w:rPr>
          <w:rFonts w:ascii="MicrosoftYaHeiLight" w:eastAsia="微软雅黑" w:hAnsi="MicrosoftYaHeiLight" w:cs="宋体"/>
          <w:color w:val="000000"/>
          <w:kern w:val="0"/>
          <w:sz w:val="18"/>
          <w:szCs w:val="18"/>
        </w:rPr>
        <w:t>1558</w:t>
      </w:r>
      <w:r w:rsidRPr="001B5DAC">
        <w:rPr>
          <w:rFonts w:ascii="MicrosoftYaHeiLight" w:eastAsia="微软雅黑" w:hAnsi="MicrosoftYaHeiLight" w:cs="宋体"/>
          <w:color w:val="000000"/>
          <w:kern w:val="0"/>
          <w:sz w:val="18"/>
          <w:szCs w:val="18"/>
        </w:rPr>
        <w:t>行，在前面加上一个双斜杠进行注释（注释的作用是让此行代码不再执行）</w:t>
      </w:r>
    </w:p>
    <w:p w14:paraId="4D768BAD" w14:textId="15444EEC"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5530F99E" wp14:editId="6D9C03A2">
            <wp:extent cx="5274310" cy="300164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001645"/>
                    </a:xfrm>
                    <a:prstGeom prst="rect">
                      <a:avLst/>
                    </a:prstGeom>
                    <a:noFill/>
                    <a:ln>
                      <a:noFill/>
                    </a:ln>
                  </pic:spPr>
                </pic:pic>
              </a:graphicData>
            </a:graphic>
          </wp:inline>
        </w:drawing>
      </w:r>
    </w:p>
    <w:p w14:paraId="57D93C65"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hint="eastAsia"/>
          <w:color w:val="000000"/>
          <w:kern w:val="0"/>
          <w:sz w:val="18"/>
          <w:szCs w:val="18"/>
        </w:rPr>
      </w:pPr>
      <w:r w:rsidRPr="001B5DAC">
        <w:rPr>
          <w:rFonts w:ascii="MicrosoftYaHeiLight" w:eastAsia="微软雅黑" w:hAnsi="MicrosoftYaHeiLight" w:cs="宋体"/>
          <w:color w:val="000000"/>
          <w:kern w:val="0"/>
          <w:sz w:val="18"/>
          <w:szCs w:val="18"/>
        </w:rPr>
        <w:t>排错步骤</w:t>
      </w:r>
      <w:r w:rsidRPr="001B5DAC">
        <w:rPr>
          <w:rFonts w:ascii="MicrosoftYaHeiLight" w:eastAsia="微软雅黑" w:hAnsi="MicrosoftYaHeiLight" w:cs="宋体"/>
          <w:color w:val="000000"/>
          <w:kern w:val="0"/>
          <w:sz w:val="18"/>
          <w:szCs w:val="18"/>
        </w:rPr>
        <w:t>3</w:t>
      </w:r>
      <w:r w:rsidRPr="001B5DAC">
        <w:rPr>
          <w:rFonts w:ascii="MicrosoftYaHeiLight" w:eastAsia="微软雅黑" w:hAnsi="MicrosoftYaHeiLight" w:cs="宋体"/>
          <w:color w:val="000000"/>
          <w:kern w:val="0"/>
          <w:sz w:val="18"/>
          <w:szCs w:val="18"/>
        </w:rPr>
        <w:t>：注释完成后，先按</w:t>
      </w:r>
      <w:r w:rsidRPr="001B5DAC">
        <w:rPr>
          <w:rFonts w:ascii="MicrosoftYaHeiLight" w:eastAsia="微软雅黑" w:hAnsi="MicrosoftYaHeiLight" w:cs="宋体"/>
          <w:color w:val="000000"/>
          <w:kern w:val="0"/>
          <w:sz w:val="18"/>
          <w:szCs w:val="18"/>
        </w:rPr>
        <w:t>ESC</w:t>
      </w:r>
      <w:r w:rsidRPr="001B5DAC">
        <w:rPr>
          <w:rFonts w:ascii="MicrosoftYaHeiLight" w:eastAsia="微软雅黑" w:hAnsi="MicrosoftYaHeiLight" w:cs="宋体"/>
          <w:color w:val="000000"/>
          <w:kern w:val="0"/>
          <w:sz w:val="18"/>
          <w:szCs w:val="18"/>
        </w:rPr>
        <w:t>键，然后再输入</w:t>
      </w:r>
      <w:r w:rsidRPr="001B5DAC">
        <w:rPr>
          <w:rFonts w:ascii="MicrosoftYaHeiLight" w:eastAsia="微软雅黑" w:hAnsi="MicrosoftYaHeiLight" w:cs="宋体"/>
          <w:color w:val="000000"/>
          <w:kern w:val="0"/>
          <w:sz w:val="18"/>
          <w:szCs w:val="18"/>
        </w:rPr>
        <w:t>:wq</w:t>
      </w:r>
      <w:r w:rsidRPr="001B5DAC">
        <w:rPr>
          <w:rFonts w:ascii="MicrosoftYaHeiLight" w:eastAsia="微软雅黑" w:hAnsi="MicrosoftYaHeiLight" w:cs="宋体"/>
          <w:color w:val="000000"/>
          <w:kern w:val="0"/>
          <w:sz w:val="18"/>
          <w:szCs w:val="18"/>
        </w:rPr>
        <w:t>退出。</w:t>
      </w:r>
    </w:p>
    <w:p w14:paraId="43EED2A5"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排错步骤</w:t>
      </w:r>
      <w:r w:rsidRPr="001B5DAC">
        <w:rPr>
          <w:rFonts w:ascii="MicrosoftYaHeiLight" w:eastAsia="微软雅黑" w:hAnsi="MicrosoftYaHeiLight" w:cs="宋体"/>
          <w:color w:val="000000"/>
          <w:kern w:val="0"/>
          <w:sz w:val="18"/>
          <w:szCs w:val="18"/>
        </w:rPr>
        <w:t>4</w:t>
      </w:r>
      <w:r w:rsidRPr="001B5DAC">
        <w:rPr>
          <w:rFonts w:ascii="MicrosoftYaHeiLight" w:eastAsia="微软雅黑" w:hAnsi="MicrosoftYaHeiLight" w:cs="宋体"/>
          <w:color w:val="000000"/>
          <w:kern w:val="0"/>
          <w:sz w:val="18"/>
          <w:szCs w:val="18"/>
        </w:rPr>
        <w:t>：此时重写输入</w:t>
      </w:r>
      <w:r w:rsidRPr="001B5DAC">
        <w:rPr>
          <w:rFonts w:ascii="MicrosoftYaHeiLight" w:eastAsia="微软雅黑" w:hAnsi="MicrosoftYaHeiLight" w:cs="宋体"/>
          <w:color w:val="000000"/>
          <w:kern w:val="0"/>
          <w:sz w:val="18"/>
          <w:szCs w:val="18"/>
        </w:rPr>
        <w:t>make -j8</w:t>
      </w:r>
      <w:r w:rsidRPr="001B5DAC">
        <w:rPr>
          <w:rFonts w:ascii="MicrosoftYaHeiLight" w:eastAsia="微软雅黑" w:hAnsi="MicrosoftYaHeiLight" w:cs="宋体"/>
          <w:color w:val="000000"/>
          <w:kern w:val="0"/>
          <w:sz w:val="18"/>
          <w:szCs w:val="18"/>
        </w:rPr>
        <w:t>进行编译，当进度达到</w:t>
      </w:r>
      <w:r w:rsidRPr="001B5DAC">
        <w:rPr>
          <w:rFonts w:ascii="MicrosoftYaHeiLight" w:eastAsia="微软雅黑" w:hAnsi="MicrosoftYaHeiLight" w:cs="宋体"/>
          <w:color w:val="000000"/>
          <w:kern w:val="0"/>
          <w:sz w:val="18"/>
          <w:szCs w:val="18"/>
        </w:rPr>
        <w:t>100%</w:t>
      </w:r>
      <w:r w:rsidRPr="001B5DAC">
        <w:rPr>
          <w:rFonts w:ascii="MicrosoftYaHeiLight" w:eastAsia="微软雅黑" w:hAnsi="MicrosoftYaHeiLight" w:cs="宋体"/>
          <w:color w:val="000000"/>
          <w:kern w:val="0"/>
          <w:sz w:val="18"/>
          <w:szCs w:val="18"/>
        </w:rPr>
        <w:t>时完成</w:t>
      </w:r>
    </w:p>
    <w:p w14:paraId="3C13E99F" w14:textId="5540F5BD"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52E4F8F1" wp14:editId="2D55F266">
            <wp:extent cx="5274310" cy="298450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2984500"/>
                    </a:xfrm>
                    <a:prstGeom prst="rect">
                      <a:avLst/>
                    </a:prstGeom>
                    <a:noFill/>
                    <a:ln>
                      <a:noFill/>
                    </a:ln>
                  </pic:spPr>
                </pic:pic>
              </a:graphicData>
            </a:graphic>
          </wp:inline>
        </w:drawing>
      </w:r>
    </w:p>
    <w:p w14:paraId="62F63EE5"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7</w:t>
      </w:r>
    </w:p>
    <w:p w14:paraId="1BD7B1A2"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运行</w:t>
      </w:r>
      <w:r w:rsidRPr="001B5DAC">
        <w:rPr>
          <w:rFonts w:ascii="MicrosoftYaHeiLight" w:eastAsia="微软雅黑" w:hAnsi="MicrosoftYaHeiLight" w:cs="宋体"/>
          <w:color w:val="000000"/>
          <w:kern w:val="0"/>
          <w:sz w:val="18"/>
          <w:szCs w:val="18"/>
        </w:rPr>
        <w:t>make install</w:t>
      </w:r>
      <w:r w:rsidRPr="001B5DAC">
        <w:rPr>
          <w:rFonts w:ascii="MicrosoftYaHeiLight" w:eastAsia="微软雅黑" w:hAnsi="MicrosoftYaHeiLight" w:cs="宋体"/>
          <w:color w:val="000000"/>
          <w:kern w:val="0"/>
          <w:sz w:val="18"/>
          <w:szCs w:val="18"/>
        </w:rPr>
        <w:t>，等待安装过程结束</w:t>
      </w:r>
      <w:r w:rsidRPr="001B5DAC">
        <w:rPr>
          <w:rFonts w:ascii="MicrosoftYaHeiLight" w:eastAsia="微软雅黑" w:hAnsi="MicrosoftYaHeiLight" w:cs="宋体"/>
          <w:color w:val="000000"/>
          <w:kern w:val="0"/>
          <w:sz w:val="18"/>
          <w:szCs w:val="18"/>
        </w:rPr>
        <w:t xml:space="preserve"> </w:t>
      </w:r>
      <w:r w:rsidRPr="001B5DAC">
        <w:rPr>
          <w:rFonts w:ascii="MicrosoftYaHeiLight" w:eastAsia="微软雅黑" w:hAnsi="MicrosoftYaHeiLight" w:cs="宋体"/>
          <w:color w:val="000000"/>
          <w:kern w:val="0"/>
          <w:sz w:val="18"/>
          <w:szCs w:val="18"/>
        </w:rPr>
        <w:t>，代码如下：</w:t>
      </w:r>
    </w:p>
    <w:p w14:paraId="3CC6508B"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make install</w:t>
      </w:r>
    </w:p>
    <w:p w14:paraId="1F0CC348" w14:textId="6ECC39A9"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352F0786" wp14:editId="574435AE">
            <wp:extent cx="5274310" cy="300164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3001645"/>
                    </a:xfrm>
                    <a:prstGeom prst="rect">
                      <a:avLst/>
                    </a:prstGeom>
                    <a:noFill/>
                    <a:ln>
                      <a:noFill/>
                    </a:ln>
                  </pic:spPr>
                </pic:pic>
              </a:graphicData>
            </a:graphic>
          </wp:inline>
        </w:drawing>
      </w:r>
    </w:p>
    <w:p w14:paraId="47AC7261"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8</w:t>
      </w:r>
    </w:p>
    <w:p w14:paraId="3DACC92E"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创建</w:t>
      </w:r>
      <w:r w:rsidRPr="001B5DAC">
        <w:rPr>
          <w:rFonts w:ascii="MicrosoftYaHeiLight" w:eastAsia="微软雅黑" w:hAnsi="MicrosoftYaHeiLight" w:cs="宋体"/>
          <w:color w:val="000000"/>
          <w:kern w:val="0"/>
          <w:sz w:val="18"/>
          <w:szCs w:val="18"/>
        </w:rPr>
        <w:t>"mysql"</w:t>
      </w:r>
      <w:r w:rsidRPr="001B5DAC">
        <w:rPr>
          <w:rFonts w:ascii="MicrosoftYaHeiLight" w:eastAsia="微软雅黑" w:hAnsi="MicrosoftYaHeiLight" w:cs="宋体"/>
          <w:color w:val="000000"/>
          <w:kern w:val="0"/>
          <w:sz w:val="18"/>
          <w:szCs w:val="18"/>
        </w:rPr>
        <w:t>用户及用户组，代码如下：</w:t>
      </w:r>
    </w:p>
    <w:p w14:paraId="28AED0AA"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groupadd mysql</w:t>
      </w:r>
    </w:p>
    <w:p w14:paraId="5587D343"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lastRenderedPageBreak/>
        <w:t>useradd -g mysql mysql</w:t>
      </w:r>
    </w:p>
    <w:p w14:paraId="56C09272" w14:textId="369DD4F6"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68406E94" wp14:editId="631EFB5C">
            <wp:extent cx="5274310" cy="52451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524510"/>
                    </a:xfrm>
                    <a:prstGeom prst="rect">
                      <a:avLst/>
                    </a:prstGeom>
                    <a:noFill/>
                    <a:ln>
                      <a:noFill/>
                    </a:ln>
                  </pic:spPr>
                </pic:pic>
              </a:graphicData>
            </a:graphic>
          </wp:inline>
        </w:drawing>
      </w:r>
    </w:p>
    <w:p w14:paraId="34BF08D7"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9</w:t>
      </w:r>
    </w:p>
    <w:p w14:paraId="1FC2E963"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修改</w:t>
      </w:r>
      <w:r w:rsidRPr="001B5DAC">
        <w:rPr>
          <w:rFonts w:ascii="MicrosoftYaHeiLight" w:eastAsia="微软雅黑" w:hAnsi="MicrosoftYaHeiLight" w:cs="宋体"/>
          <w:color w:val="000000"/>
          <w:kern w:val="0"/>
          <w:sz w:val="18"/>
          <w:szCs w:val="18"/>
        </w:rPr>
        <w:t>"/usr/local/mysql"</w:t>
      </w:r>
      <w:r w:rsidRPr="001B5DAC">
        <w:rPr>
          <w:rFonts w:ascii="MicrosoftYaHeiLight" w:eastAsia="微软雅黑" w:hAnsi="MicrosoftYaHeiLight" w:cs="宋体"/>
          <w:color w:val="000000"/>
          <w:kern w:val="0"/>
          <w:sz w:val="18"/>
          <w:szCs w:val="18"/>
        </w:rPr>
        <w:t>权限</w:t>
      </w:r>
      <w:r w:rsidRPr="001B5DAC">
        <w:rPr>
          <w:rFonts w:ascii="MicrosoftYaHeiLight" w:eastAsia="微软雅黑" w:hAnsi="MicrosoftYaHeiLight" w:cs="宋体"/>
          <w:color w:val="000000"/>
          <w:kern w:val="0"/>
          <w:sz w:val="18"/>
          <w:szCs w:val="18"/>
        </w:rPr>
        <w:t xml:space="preserve"> </w:t>
      </w:r>
      <w:r w:rsidRPr="001B5DAC">
        <w:rPr>
          <w:rFonts w:ascii="MicrosoftYaHeiLight" w:eastAsia="微软雅黑" w:hAnsi="MicrosoftYaHeiLight" w:cs="宋体"/>
          <w:color w:val="000000"/>
          <w:kern w:val="0"/>
          <w:sz w:val="18"/>
          <w:szCs w:val="18"/>
        </w:rPr>
        <w:t>，代码如下：</w:t>
      </w:r>
    </w:p>
    <w:p w14:paraId="1380472C"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chown -R mysql:mysql /usr/local/mysql</w:t>
      </w:r>
    </w:p>
    <w:p w14:paraId="3B370C0C" w14:textId="56D6F23C"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0ADF07E0" wp14:editId="37D3E3CD">
            <wp:extent cx="5274310" cy="3124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312420"/>
                    </a:xfrm>
                    <a:prstGeom prst="rect">
                      <a:avLst/>
                    </a:prstGeom>
                    <a:noFill/>
                    <a:ln>
                      <a:noFill/>
                    </a:ln>
                  </pic:spPr>
                </pic:pic>
              </a:graphicData>
            </a:graphic>
          </wp:inline>
        </w:drawing>
      </w:r>
    </w:p>
    <w:p w14:paraId="49D5F084"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10</w:t>
      </w:r>
    </w:p>
    <w:p w14:paraId="2F78CEB9"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进入安装路径，创建</w:t>
      </w:r>
      <w:r w:rsidRPr="001B5DAC">
        <w:rPr>
          <w:rFonts w:ascii="MicrosoftYaHeiLight" w:eastAsia="微软雅黑" w:hAnsi="MicrosoftYaHeiLight" w:cs="宋体"/>
          <w:color w:val="000000"/>
          <w:kern w:val="0"/>
          <w:sz w:val="18"/>
          <w:szCs w:val="18"/>
        </w:rPr>
        <w:t>"data"</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"log"</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"run"</w:t>
      </w:r>
      <w:r w:rsidRPr="001B5DAC">
        <w:rPr>
          <w:rFonts w:ascii="MicrosoftYaHeiLight" w:eastAsia="微软雅黑" w:hAnsi="MicrosoftYaHeiLight" w:cs="宋体"/>
          <w:color w:val="000000"/>
          <w:kern w:val="0"/>
          <w:sz w:val="18"/>
          <w:szCs w:val="18"/>
        </w:rPr>
        <w:t>文件夹，执行</w:t>
      </w:r>
      <w:r w:rsidRPr="001B5DAC">
        <w:rPr>
          <w:rFonts w:ascii="MicrosoftYaHeiLight" w:eastAsia="微软雅黑" w:hAnsi="MicrosoftYaHeiLight" w:cs="宋体"/>
          <w:color w:val="000000"/>
          <w:kern w:val="0"/>
          <w:sz w:val="18"/>
          <w:szCs w:val="18"/>
        </w:rPr>
        <w:t xml:space="preserve"> </w:t>
      </w:r>
      <w:r w:rsidRPr="001B5DAC">
        <w:rPr>
          <w:rFonts w:ascii="MicrosoftYaHeiLight" w:eastAsia="微软雅黑" w:hAnsi="MicrosoftYaHeiLight" w:cs="宋体"/>
          <w:color w:val="000000"/>
          <w:kern w:val="0"/>
          <w:sz w:val="18"/>
          <w:szCs w:val="18"/>
        </w:rPr>
        <w:t>初始化配置脚本，生成初始的数据库和表</w:t>
      </w:r>
      <w:r w:rsidRPr="001B5DAC">
        <w:rPr>
          <w:rFonts w:ascii="MicrosoftYaHeiLight" w:eastAsia="微软雅黑" w:hAnsi="MicrosoftYaHeiLight" w:cs="宋体"/>
          <w:color w:val="000000"/>
          <w:kern w:val="0"/>
          <w:sz w:val="18"/>
          <w:szCs w:val="18"/>
        </w:rPr>
        <w:t xml:space="preserve"> </w:t>
      </w:r>
      <w:r w:rsidRPr="001B5DAC">
        <w:rPr>
          <w:rFonts w:ascii="MicrosoftYaHeiLight" w:eastAsia="微软雅黑" w:hAnsi="MicrosoftYaHeiLight" w:cs="宋体"/>
          <w:color w:val="000000"/>
          <w:kern w:val="0"/>
          <w:sz w:val="18"/>
          <w:szCs w:val="18"/>
        </w:rPr>
        <w:t>，代码如下：</w:t>
      </w:r>
    </w:p>
    <w:p w14:paraId="489F4FB8" w14:textId="77777777" w:rsidR="001B5DAC" w:rsidRPr="001B5DAC" w:rsidRDefault="001B5DAC" w:rsidP="001B5DAC">
      <w:pPr>
        <w:widowControl/>
        <w:shd w:val="clear" w:color="auto" w:fill="000000"/>
        <w:spacing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cd /usr/local/mysql </w:t>
      </w:r>
      <w:r w:rsidRPr="001B5DAC">
        <w:rPr>
          <w:rFonts w:ascii="MicrosoftYaHeiLight" w:eastAsia="微软雅黑" w:hAnsi="MicrosoftYaHeiLight" w:cs="宋体"/>
          <w:color w:val="FFFFFF"/>
          <w:kern w:val="0"/>
          <w:sz w:val="18"/>
          <w:szCs w:val="18"/>
        </w:rPr>
        <w:br/>
        <w:t>mkdir -p /data/log /data/data /data/run</w:t>
      </w:r>
    </w:p>
    <w:p w14:paraId="22C22EBF"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bin/mysqld --initialize --basedir=/usr/local/mysql --datadir=/data/data --user=mysql</w:t>
      </w:r>
    </w:p>
    <w:p w14:paraId="0E881441" w14:textId="152877F9"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293DC344" wp14:editId="7AE3EDD8">
            <wp:extent cx="5274310" cy="216979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2169795"/>
                    </a:xfrm>
                    <a:prstGeom prst="rect">
                      <a:avLst/>
                    </a:prstGeom>
                    <a:noFill/>
                    <a:ln>
                      <a:noFill/>
                    </a:ln>
                  </pic:spPr>
                </pic:pic>
              </a:graphicData>
            </a:graphic>
          </wp:inline>
        </w:drawing>
      </w:r>
    </w:p>
    <w:p w14:paraId="157DC44D" w14:textId="77777777" w:rsidR="001B5DAC" w:rsidRPr="001B5DAC" w:rsidRDefault="001B5DAC" w:rsidP="001B5DAC">
      <w:pPr>
        <w:widowControl/>
        <w:spacing w:line="330" w:lineRule="atLeast"/>
        <w:jc w:val="left"/>
        <w:textAlignment w:val="baseline"/>
        <w:rPr>
          <w:rFonts w:ascii="MicrosoftYaHeiLight" w:eastAsia="微软雅黑" w:hAnsi="MicrosoftYaHeiLight" w:cs="宋体" w:hint="eastAsia"/>
          <w:color w:val="000000"/>
          <w:kern w:val="0"/>
          <w:sz w:val="18"/>
          <w:szCs w:val="18"/>
        </w:rPr>
      </w:pPr>
      <w:r w:rsidRPr="001B5DAC">
        <w:rPr>
          <w:rFonts w:ascii="MicrosoftYaHeiLight" w:eastAsia="微软雅黑" w:hAnsi="MicrosoftYaHeiLight" w:cs="宋体"/>
          <w:color w:val="000000"/>
          <w:kern w:val="0"/>
          <w:sz w:val="18"/>
          <w:szCs w:val="18"/>
        </w:rPr>
        <w:t>需要指出的是，出现下述命令后，会产生初始随机密码，需要记录。</w:t>
      </w:r>
      <w:r w:rsidRPr="001B5DAC">
        <w:rPr>
          <w:rFonts w:ascii="MicrosoftYaHeiLight" w:eastAsia="微软雅黑" w:hAnsi="MicrosoftYaHeiLight" w:cs="宋体"/>
          <w:color w:val="000000"/>
          <w:kern w:val="0"/>
          <w:sz w:val="18"/>
          <w:szCs w:val="18"/>
        </w:rPr>
        <w:t> </w:t>
      </w:r>
      <w:r w:rsidRPr="001B5DAC">
        <w:rPr>
          <w:rFonts w:ascii="MicrosoftYaHeiLight" w:eastAsia="微软雅黑" w:hAnsi="MicrosoftYaHeiLight" w:cs="宋体"/>
          <w:color w:val="000000"/>
          <w:kern w:val="0"/>
          <w:sz w:val="18"/>
          <w:szCs w:val="18"/>
        </w:rPr>
        <w:br/>
        <w:t>A temporary password is generated for root@localhost: (Ot8GO?dh;j7</w:t>
      </w:r>
    </w:p>
    <w:p w14:paraId="14E08AC7" w14:textId="4CC6A848"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4178C598" wp14:editId="4BD8872D">
            <wp:extent cx="5274310" cy="257810"/>
            <wp:effectExtent l="0" t="0" r="254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257810"/>
                    </a:xfrm>
                    <a:prstGeom prst="rect">
                      <a:avLst/>
                    </a:prstGeom>
                    <a:noFill/>
                    <a:ln>
                      <a:noFill/>
                    </a:ln>
                  </pic:spPr>
                </pic:pic>
              </a:graphicData>
            </a:graphic>
          </wp:inline>
        </w:drawing>
      </w:r>
    </w:p>
    <w:p w14:paraId="0538AEBE"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11</w:t>
      </w:r>
    </w:p>
    <w:p w14:paraId="6A945635"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创建</w:t>
      </w:r>
      <w:r w:rsidRPr="001B5DAC">
        <w:rPr>
          <w:rFonts w:ascii="MicrosoftYaHeiLight" w:eastAsia="微软雅黑" w:hAnsi="MicrosoftYaHeiLight" w:cs="宋体"/>
          <w:color w:val="000000"/>
          <w:kern w:val="0"/>
          <w:sz w:val="18"/>
          <w:szCs w:val="18"/>
        </w:rPr>
        <w:t>"mysql.log"</w:t>
      </w:r>
      <w:r w:rsidRPr="001B5DAC">
        <w:rPr>
          <w:rFonts w:ascii="MicrosoftYaHeiLight" w:eastAsia="微软雅黑" w:hAnsi="MicrosoftYaHeiLight" w:cs="宋体"/>
          <w:color w:val="000000"/>
          <w:kern w:val="0"/>
          <w:sz w:val="18"/>
          <w:szCs w:val="18"/>
        </w:rPr>
        <w:t>和</w:t>
      </w:r>
      <w:r w:rsidRPr="001B5DAC">
        <w:rPr>
          <w:rFonts w:ascii="MicrosoftYaHeiLight" w:eastAsia="微软雅黑" w:hAnsi="MicrosoftYaHeiLight" w:cs="宋体"/>
          <w:color w:val="000000"/>
          <w:kern w:val="0"/>
          <w:sz w:val="18"/>
          <w:szCs w:val="18"/>
        </w:rPr>
        <w:t>"mysql.pid"</w:t>
      </w:r>
      <w:r w:rsidRPr="001B5DAC">
        <w:rPr>
          <w:rFonts w:ascii="MicrosoftYaHeiLight" w:eastAsia="微软雅黑" w:hAnsi="MicrosoftYaHeiLight" w:cs="宋体"/>
          <w:color w:val="000000"/>
          <w:kern w:val="0"/>
          <w:sz w:val="18"/>
          <w:szCs w:val="18"/>
        </w:rPr>
        <w:t>文件，赋予其</w:t>
      </w:r>
      <w:r w:rsidRPr="001B5DAC">
        <w:rPr>
          <w:rFonts w:ascii="MicrosoftYaHeiLight" w:eastAsia="微软雅黑" w:hAnsi="MicrosoftYaHeiLight" w:cs="宋体"/>
          <w:color w:val="000000"/>
          <w:kern w:val="0"/>
          <w:sz w:val="18"/>
          <w:szCs w:val="18"/>
        </w:rPr>
        <w:t>"mysql"</w:t>
      </w:r>
      <w:r w:rsidRPr="001B5DAC">
        <w:rPr>
          <w:rFonts w:ascii="MicrosoftYaHeiLight" w:eastAsia="微软雅黑" w:hAnsi="MicrosoftYaHeiLight" w:cs="宋体"/>
          <w:color w:val="000000"/>
          <w:kern w:val="0"/>
          <w:sz w:val="18"/>
          <w:szCs w:val="18"/>
        </w:rPr>
        <w:t>用</w:t>
      </w:r>
      <w:r w:rsidRPr="001B5DAC">
        <w:rPr>
          <w:rFonts w:ascii="MicrosoftYaHeiLight" w:eastAsia="微软雅黑" w:hAnsi="MicrosoftYaHeiLight" w:cs="宋体"/>
          <w:color w:val="000000"/>
          <w:kern w:val="0"/>
          <w:sz w:val="18"/>
          <w:szCs w:val="18"/>
        </w:rPr>
        <w:t xml:space="preserve"> </w:t>
      </w:r>
      <w:r w:rsidRPr="001B5DAC">
        <w:rPr>
          <w:rFonts w:ascii="MicrosoftYaHeiLight" w:eastAsia="微软雅黑" w:hAnsi="MicrosoftYaHeiLight" w:cs="宋体"/>
          <w:color w:val="000000"/>
          <w:kern w:val="0"/>
          <w:sz w:val="18"/>
          <w:szCs w:val="18"/>
        </w:rPr>
        <w:t>户及用户组权限</w:t>
      </w:r>
      <w:r w:rsidRPr="001B5DAC">
        <w:rPr>
          <w:rFonts w:ascii="MicrosoftYaHeiLight" w:eastAsia="微软雅黑" w:hAnsi="MicrosoftYaHeiLight" w:cs="宋体"/>
          <w:color w:val="000000"/>
          <w:kern w:val="0"/>
          <w:sz w:val="18"/>
          <w:szCs w:val="18"/>
        </w:rPr>
        <w:t xml:space="preserve"> </w:t>
      </w:r>
      <w:r w:rsidRPr="001B5DAC">
        <w:rPr>
          <w:rFonts w:ascii="MicrosoftYaHeiLight" w:eastAsia="微软雅黑" w:hAnsi="MicrosoftYaHeiLight" w:cs="宋体"/>
          <w:color w:val="000000"/>
          <w:kern w:val="0"/>
          <w:sz w:val="18"/>
          <w:szCs w:val="18"/>
        </w:rPr>
        <w:t>，代码如下：</w:t>
      </w:r>
    </w:p>
    <w:p w14:paraId="57BC2F61"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touch /data/log/mysql.log</w:t>
      </w:r>
    </w:p>
    <w:p w14:paraId="69728D4E"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lastRenderedPageBreak/>
        <w:t>touch /data/run/mysql.pid</w:t>
      </w:r>
    </w:p>
    <w:p w14:paraId="6AA3C6D8"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chown -R mysql:mysql /data</w:t>
      </w:r>
    </w:p>
    <w:p w14:paraId="281040AF"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其中，创建的</w:t>
      </w:r>
      <w:r w:rsidRPr="001B5DAC">
        <w:rPr>
          <w:rFonts w:ascii="MicrosoftYaHeiLight" w:eastAsia="微软雅黑" w:hAnsi="MicrosoftYaHeiLight" w:cs="宋体"/>
          <w:color w:val="000000"/>
          <w:kern w:val="0"/>
          <w:sz w:val="18"/>
          <w:szCs w:val="18"/>
        </w:rPr>
        <w:t>“mysql.log”</w:t>
      </w:r>
      <w:r w:rsidRPr="001B5DAC">
        <w:rPr>
          <w:rFonts w:ascii="MicrosoftYaHeiLight" w:eastAsia="微软雅黑" w:hAnsi="MicrosoftYaHeiLight" w:cs="宋体"/>
          <w:color w:val="000000"/>
          <w:kern w:val="0"/>
          <w:sz w:val="18"/>
          <w:szCs w:val="18"/>
        </w:rPr>
        <w:t>和</w:t>
      </w:r>
      <w:r w:rsidRPr="001B5DAC">
        <w:rPr>
          <w:rFonts w:ascii="MicrosoftYaHeiLight" w:eastAsia="微软雅黑" w:hAnsi="MicrosoftYaHeiLight" w:cs="宋体"/>
          <w:color w:val="000000"/>
          <w:kern w:val="0"/>
          <w:sz w:val="18"/>
          <w:szCs w:val="18"/>
        </w:rPr>
        <w:t>“mysql.pid”</w:t>
      </w:r>
      <w:r w:rsidRPr="001B5DAC">
        <w:rPr>
          <w:rFonts w:ascii="MicrosoftYaHeiLight" w:eastAsia="微软雅黑" w:hAnsi="MicrosoftYaHeiLight" w:cs="宋体"/>
          <w:color w:val="000000"/>
          <w:kern w:val="0"/>
          <w:sz w:val="18"/>
          <w:szCs w:val="18"/>
        </w:rPr>
        <w:t>文件是空文件。</w:t>
      </w:r>
    </w:p>
    <w:p w14:paraId="128E48DA" w14:textId="1C1B0B51"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51413368" wp14:editId="377845D0">
            <wp:extent cx="5274310" cy="60833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608330"/>
                    </a:xfrm>
                    <a:prstGeom prst="rect">
                      <a:avLst/>
                    </a:prstGeom>
                    <a:noFill/>
                    <a:ln>
                      <a:noFill/>
                    </a:ln>
                  </pic:spPr>
                </pic:pic>
              </a:graphicData>
            </a:graphic>
          </wp:inline>
        </w:drawing>
      </w:r>
    </w:p>
    <w:p w14:paraId="778D8D69"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12</w:t>
      </w:r>
    </w:p>
    <w:p w14:paraId="0C76FA85"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修改</w:t>
      </w:r>
      <w:r w:rsidRPr="001B5DAC">
        <w:rPr>
          <w:rFonts w:ascii="MicrosoftYaHeiLight" w:eastAsia="微软雅黑" w:hAnsi="MicrosoftYaHeiLight" w:cs="宋体"/>
          <w:color w:val="000000"/>
          <w:kern w:val="0"/>
          <w:sz w:val="18"/>
          <w:szCs w:val="18"/>
        </w:rPr>
        <w:t>"my.cnf"</w:t>
      </w:r>
      <w:r w:rsidRPr="001B5DAC">
        <w:rPr>
          <w:rFonts w:ascii="MicrosoftYaHeiLight" w:eastAsia="微软雅黑" w:hAnsi="MicrosoftYaHeiLight" w:cs="宋体"/>
          <w:color w:val="000000"/>
          <w:kern w:val="0"/>
          <w:sz w:val="18"/>
          <w:szCs w:val="18"/>
        </w:rPr>
        <w:t>中的文件路径，如下图所示所示，代码如下：</w:t>
      </w:r>
    </w:p>
    <w:p w14:paraId="4B758014"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vim /etc/my.cnf</w:t>
      </w:r>
    </w:p>
    <w:p w14:paraId="75BF6F35"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进入后按</w:t>
      </w:r>
      <w:r w:rsidRPr="001B5DAC">
        <w:rPr>
          <w:rFonts w:ascii="MicrosoftYaHeiLight" w:eastAsia="微软雅黑" w:hAnsi="MicrosoftYaHeiLight" w:cs="宋体"/>
          <w:color w:val="000000"/>
          <w:kern w:val="0"/>
          <w:sz w:val="18"/>
          <w:szCs w:val="18"/>
        </w:rPr>
        <w:t>i</w:t>
      </w:r>
      <w:r w:rsidRPr="001B5DAC">
        <w:rPr>
          <w:rFonts w:ascii="MicrosoftYaHeiLight" w:eastAsia="微软雅黑" w:hAnsi="MicrosoftYaHeiLight" w:cs="宋体"/>
          <w:color w:val="000000"/>
          <w:kern w:val="0"/>
          <w:sz w:val="18"/>
          <w:szCs w:val="18"/>
        </w:rPr>
        <w:t>进入编辑模式</w:t>
      </w:r>
    </w:p>
    <w:p w14:paraId="4C1A2C54"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修改内容如下：</w:t>
      </w:r>
    </w:p>
    <w:p w14:paraId="232377E5" w14:textId="77777777" w:rsidR="001B5DAC" w:rsidRPr="001B5DAC" w:rsidRDefault="001B5DAC" w:rsidP="001B5DAC">
      <w:pPr>
        <w:widowControl/>
        <w:shd w:val="clear" w:color="auto" w:fill="000000"/>
        <w:spacing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[mysqld]</w:t>
      </w:r>
      <w:r w:rsidRPr="001B5DAC">
        <w:rPr>
          <w:rFonts w:ascii="MicrosoftYaHeiLight" w:eastAsia="微软雅黑" w:hAnsi="MicrosoftYaHeiLight" w:cs="宋体"/>
          <w:color w:val="FFFFFF"/>
          <w:kern w:val="0"/>
          <w:sz w:val="18"/>
          <w:szCs w:val="18"/>
        </w:rPr>
        <w:br/>
        <w:t>datadir=/data/data</w:t>
      </w:r>
      <w:r w:rsidRPr="001B5DAC">
        <w:rPr>
          <w:rFonts w:ascii="MicrosoftYaHeiLight" w:eastAsia="微软雅黑" w:hAnsi="MicrosoftYaHeiLight" w:cs="宋体"/>
          <w:color w:val="FFFFFF"/>
          <w:kern w:val="0"/>
          <w:sz w:val="18"/>
          <w:szCs w:val="18"/>
        </w:rPr>
        <w:br/>
        <w:t>socket=/data/data/mysql.sock</w:t>
      </w:r>
    </w:p>
    <w:p w14:paraId="22BB5CD1" w14:textId="77777777" w:rsidR="001B5DAC" w:rsidRPr="001B5DAC" w:rsidRDefault="001B5DAC" w:rsidP="001B5DAC">
      <w:pPr>
        <w:widowControl/>
        <w:shd w:val="clear" w:color="auto" w:fill="000000"/>
        <w:spacing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[mysqld_safe]</w:t>
      </w:r>
      <w:r w:rsidRPr="001B5DAC">
        <w:rPr>
          <w:rFonts w:ascii="MicrosoftYaHeiLight" w:eastAsia="微软雅黑" w:hAnsi="MicrosoftYaHeiLight" w:cs="宋体"/>
          <w:color w:val="FFFFFF"/>
          <w:kern w:val="0"/>
          <w:sz w:val="18"/>
          <w:szCs w:val="18"/>
        </w:rPr>
        <w:br/>
        <w:t>log-error=/data/log/mysql.log</w:t>
      </w:r>
      <w:r w:rsidRPr="001B5DAC">
        <w:rPr>
          <w:rFonts w:ascii="MicrosoftYaHeiLight" w:eastAsia="微软雅黑" w:hAnsi="MicrosoftYaHeiLight" w:cs="宋体"/>
          <w:color w:val="FFFFFF"/>
          <w:kern w:val="0"/>
          <w:sz w:val="18"/>
          <w:szCs w:val="18"/>
        </w:rPr>
        <w:br/>
        <w:t>pid-file=/data/run/mysql.pid</w:t>
      </w:r>
    </w:p>
    <w:p w14:paraId="08E4827D" w14:textId="6B6DB534"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4D5DF8CB" wp14:editId="7EE32775">
            <wp:extent cx="5274310" cy="27686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2768600"/>
                    </a:xfrm>
                    <a:prstGeom prst="rect">
                      <a:avLst/>
                    </a:prstGeom>
                    <a:noFill/>
                    <a:ln>
                      <a:noFill/>
                    </a:ln>
                  </pic:spPr>
                </pic:pic>
              </a:graphicData>
            </a:graphic>
          </wp:inline>
        </w:drawing>
      </w:r>
    </w:p>
    <w:p w14:paraId="416EB09B"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hint="eastAsia"/>
          <w:color w:val="000000"/>
          <w:kern w:val="0"/>
          <w:sz w:val="18"/>
          <w:szCs w:val="18"/>
        </w:rPr>
      </w:pPr>
      <w:r w:rsidRPr="001B5DAC">
        <w:rPr>
          <w:rFonts w:ascii="MicrosoftYaHeiLight" w:eastAsia="微软雅黑" w:hAnsi="MicrosoftYaHeiLight" w:cs="宋体"/>
          <w:color w:val="000000"/>
          <w:kern w:val="0"/>
          <w:sz w:val="18"/>
          <w:szCs w:val="18"/>
        </w:rPr>
        <w:t>修改完成后，先按</w:t>
      </w:r>
      <w:r w:rsidRPr="001B5DAC">
        <w:rPr>
          <w:rFonts w:ascii="MicrosoftYaHeiLight" w:eastAsia="微软雅黑" w:hAnsi="MicrosoftYaHeiLight" w:cs="宋体"/>
          <w:color w:val="000000"/>
          <w:kern w:val="0"/>
          <w:sz w:val="18"/>
          <w:szCs w:val="18"/>
        </w:rPr>
        <w:t>ESC</w:t>
      </w:r>
      <w:r w:rsidRPr="001B5DAC">
        <w:rPr>
          <w:rFonts w:ascii="MicrosoftYaHeiLight" w:eastAsia="微软雅黑" w:hAnsi="MicrosoftYaHeiLight" w:cs="宋体"/>
          <w:color w:val="000000"/>
          <w:kern w:val="0"/>
          <w:sz w:val="18"/>
          <w:szCs w:val="18"/>
        </w:rPr>
        <w:t>键，再输入</w:t>
      </w:r>
      <w:r w:rsidRPr="001B5DAC">
        <w:rPr>
          <w:rFonts w:ascii="MicrosoftYaHeiLight" w:eastAsia="微软雅黑" w:hAnsi="MicrosoftYaHeiLight" w:cs="宋体"/>
          <w:color w:val="000000"/>
          <w:kern w:val="0"/>
          <w:sz w:val="18"/>
          <w:szCs w:val="18"/>
        </w:rPr>
        <w:t>:wq</w:t>
      </w:r>
      <w:r w:rsidRPr="001B5DAC">
        <w:rPr>
          <w:rFonts w:ascii="MicrosoftYaHeiLight" w:eastAsia="微软雅黑" w:hAnsi="MicrosoftYaHeiLight" w:cs="宋体"/>
          <w:color w:val="000000"/>
          <w:kern w:val="0"/>
          <w:sz w:val="18"/>
          <w:szCs w:val="18"/>
        </w:rPr>
        <w:t>退出</w:t>
      </w:r>
    </w:p>
    <w:p w14:paraId="4E79F0D1"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13</w:t>
      </w:r>
    </w:p>
    <w:p w14:paraId="371858D8"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lastRenderedPageBreak/>
        <w:t>启动</w:t>
      </w:r>
      <w:r w:rsidRPr="001B5DAC">
        <w:rPr>
          <w:rFonts w:ascii="MicrosoftYaHeiLight" w:eastAsia="微软雅黑" w:hAnsi="MicrosoftYaHeiLight" w:cs="宋体"/>
          <w:color w:val="000000"/>
          <w:kern w:val="0"/>
          <w:sz w:val="18"/>
          <w:szCs w:val="18"/>
        </w:rPr>
        <w:t>MySQL</w:t>
      </w:r>
      <w:r w:rsidRPr="001B5DAC">
        <w:rPr>
          <w:rFonts w:ascii="MicrosoftYaHeiLight" w:eastAsia="微软雅黑" w:hAnsi="MicrosoftYaHeiLight" w:cs="宋体"/>
          <w:color w:val="000000"/>
          <w:kern w:val="0"/>
          <w:sz w:val="18"/>
          <w:szCs w:val="18"/>
        </w:rPr>
        <w:t>服务，代码如下：</w:t>
      </w:r>
    </w:p>
    <w:p w14:paraId="3C1524EB"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cp support-files/mysql.server /etc/init.d/mysql</w:t>
      </w:r>
    </w:p>
    <w:p w14:paraId="12362C08"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chkconfig mysql on</w:t>
      </w:r>
    </w:p>
    <w:p w14:paraId="4343EE85"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service mysql start</w:t>
      </w:r>
    </w:p>
    <w:p w14:paraId="20224653" w14:textId="1CA9511A"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291E5FAF" wp14:editId="002EC0DB">
            <wp:extent cx="5274310" cy="7054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705485"/>
                    </a:xfrm>
                    <a:prstGeom prst="rect">
                      <a:avLst/>
                    </a:prstGeom>
                    <a:noFill/>
                    <a:ln>
                      <a:noFill/>
                    </a:ln>
                  </pic:spPr>
                </pic:pic>
              </a:graphicData>
            </a:graphic>
          </wp:inline>
        </w:drawing>
      </w:r>
    </w:p>
    <w:p w14:paraId="5DF0A81B"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14</w:t>
      </w:r>
    </w:p>
    <w:p w14:paraId="746DF85C"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将以下内容添加进环境变量，并使之生效：</w:t>
      </w:r>
    </w:p>
    <w:p w14:paraId="39DDD87C"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先进入环境变量文件，代码如下：</w:t>
      </w:r>
    </w:p>
    <w:p w14:paraId="0EC6D8A7"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vim ~/.bash_profile</w:t>
      </w:r>
    </w:p>
    <w:p w14:paraId="7D723CB5"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在文本的最后进行添加，添加的内容如下：</w:t>
      </w:r>
    </w:p>
    <w:p w14:paraId="228FD4E1"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export PATH=/usr/local/mysql/bin:$PATH</w:t>
      </w:r>
    </w:p>
    <w:p w14:paraId="02E68F96" w14:textId="76E87D65"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0D49918C" wp14:editId="7A38FA55">
            <wp:extent cx="5274310" cy="302577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3025775"/>
                    </a:xfrm>
                    <a:prstGeom prst="rect">
                      <a:avLst/>
                    </a:prstGeom>
                    <a:noFill/>
                    <a:ln>
                      <a:noFill/>
                    </a:ln>
                  </pic:spPr>
                </pic:pic>
              </a:graphicData>
            </a:graphic>
          </wp:inline>
        </w:drawing>
      </w:r>
    </w:p>
    <w:p w14:paraId="621F2AC8"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hint="eastAsia"/>
          <w:color w:val="000000"/>
          <w:kern w:val="0"/>
          <w:sz w:val="18"/>
          <w:szCs w:val="18"/>
        </w:rPr>
      </w:pPr>
      <w:r w:rsidRPr="001B5DAC">
        <w:rPr>
          <w:rFonts w:ascii="MicrosoftYaHeiLight" w:eastAsia="微软雅黑" w:hAnsi="MicrosoftYaHeiLight" w:cs="宋体"/>
          <w:color w:val="000000"/>
          <w:kern w:val="0"/>
          <w:sz w:val="18"/>
          <w:szCs w:val="18"/>
        </w:rPr>
        <w:t>使环境变量生效</w:t>
      </w:r>
    </w:p>
    <w:p w14:paraId="60B92AD3"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source ~/.bash_profile</w:t>
      </w:r>
    </w:p>
    <w:p w14:paraId="3AACCE46"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1B5DAC">
        <w:rPr>
          <w:rFonts w:ascii="MicrosoftYaHeiLight" w:eastAsia="微软雅黑" w:hAnsi="MicrosoftYaHeiLight" w:cs="宋体"/>
          <w:color w:val="000000"/>
          <w:kern w:val="0"/>
          <w:szCs w:val="21"/>
        </w:rPr>
        <w:lastRenderedPageBreak/>
        <w:t>步骤</w:t>
      </w:r>
      <w:r w:rsidRPr="001B5DAC">
        <w:rPr>
          <w:rFonts w:ascii="MicrosoftYaHeiLight" w:eastAsia="微软雅黑" w:hAnsi="MicrosoftYaHeiLight" w:cs="宋体"/>
          <w:color w:val="000000"/>
          <w:kern w:val="0"/>
          <w:szCs w:val="21"/>
        </w:rPr>
        <w:t>15</w:t>
      </w:r>
    </w:p>
    <w:p w14:paraId="1272234E"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建立套接字软链接，接入</w:t>
      </w:r>
      <w:r w:rsidRPr="001B5DAC">
        <w:rPr>
          <w:rFonts w:ascii="MicrosoftYaHeiLight" w:eastAsia="微软雅黑" w:hAnsi="MicrosoftYaHeiLight" w:cs="宋体"/>
          <w:color w:val="000000"/>
          <w:kern w:val="0"/>
          <w:sz w:val="18"/>
          <w:szCs w:val="18"/>
        </w:rPr>
        <w:t>MySQL</w:t>
      </w:r>
      <w:r w:rsidRPr="001B5DAC">
        <w:rPr>
          <w:rFonts w:ascii="MicrosoftYaHeiLight" w:eastAsia="微软雅黑" w:hAnsi="MicrosoftYaHeiLight" w:cs="宋体"/>
          <w:color w:val="000000"/>
          <w:kern w:val="0"/>
          <w:sz w:val="18"/>
          <w:szCs w:val="18"/>
        </w:rPr>
        <w:t>环境</w:t>
      </w:r>
      <w:r w:rsidRPr="001B5DAC">
        <w:rPr>
          <w:rFonts w:ascii="MicrosoftYaHeiLight" w:eastAsia="微软雅黑" w:hAnsi="MicrosoftYaHeiLight" w:cs="宋体"/>
          <w:color w:val="000000"/>
          <w:kern w:val="0"/>
          <w:sz w:val="18"/>
          <w:szCs w:val="18"/>
        </w:rPr>
        <w:t xml:space="preserve"> </w:t>
      </w:r>
      <w:r w:rsidRPr="001B5DAC">
        <w:rPr>
          <w:rFonts w:ascii="MicrosoftYaHeiLight" w:eastAsia="微软雅黑" w:hAnsi="MicrosoftYaHeiLight" w:cs="宋体"/>
          <w:color w:val="000000"/>
          <w:kern w:val="0"/>
          <w:sz w:val="18"/>
          <w:szCs w:val="18"/>
        </w:rPr>
        <w:t>。需要输入的密码为配置</w:t>
      </w:r>
      <w:r w:rsidRPr="001B5DAC">
        <w:rPr>
          <w:rFonts w:ascii="MicrosoftYaHeiLight" w:eastAsia="微软雅黑" w:hAnsi="MicrosoftYaHeiLight" w:cs="宋体"/>
          <w:color w:val="000000"/>
          <w:kern w:val="0"/>
          <w:sz w:val="18"/>
          <w:szCs w:val="18"/>
        </w:rPr>
        <w:t>MySQL</w:t>
      </w:r>
      <w:r w:rsidRPr="001B5DAC">
        <w:rPr>
          <w:rFonts w:ascii="MicrosoftYaHeiLight" w:eastAsia="微软雅黑" w:hAnsi="MicrosoftYaHeiLight" w:cs="宋体"/>
          <w:color w:val="000000"/>
          <w:kern w:val="0"/>
          <w:sz w:val="18"/>
          <w:szCs w:val="18"/>
        </w:rPr>
        <w:t>时产生的初始密码，请留意初始密码包含了特殊字符，代码如下所示：</w:t>
      </w:r>
    </w:p>
    <w:p w14:paraId="3FC132F0"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ln -s /data/data/mysql.sock /tmp/mysql.sock</w:t>
      </w:r>
    </w:p>
    <w:p w14:paraId="71CC0597"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mysql -uroot -p</w:t>
      </w:r>
    </w:p>
    <w:p w14:paraId="3AFF5AFB" w14:textId="1762989D"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5A615A96" wp14:editId="75AA0A85">
            <wp:extent cx="5274310" cy="2013585"/>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2013585"/>
                    </a:xfrm>
                    <a:prstGeom prst="rect">
                      <a:avLst/>
                    </a:prstGeom>
                    <a:noFill/>
                    <a:ln>
                      <a:noFill/>
                    </a:ln>
                  </pic:spPr>
                </pic:pic>
              </a:graphicData>
            </a:graphic>
          </wp:inline>
        </w:drawing>
      </w:r>
    </w:p>
    <w:p w14:paraId="71522307"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16</w:t>
      </w:r>
    </w:p>
    <w:p w14:paraId="7716A732"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修改密码</w:t>
      </w:r>
      <w:r w:rsidRPr="001B5DAC">
        <w:rPr>
          <w:rFonts w:ascii="MicrosoftYaHeiLight" w:eastAsia="微软雅黑" w:hAnsi="MicrosoftYaHeiLight" w:cs="宋体"/>
          <w:color w:val="000000"/>
          <w:kern w:val="0"/>
          <w:sz w:val="18"/>
          <w:szCs w:val="18"/>
        </w:rPr>
        <w:t xml:space="preserve"> </w:t>
      </w:r>
      <w:r w:rsidRPr="001B5DAC">
        <w:rPr>
          <w:rFonts w:ascii="MicrosoftYaHeiLight" w:eastAsia="微软雅黑" w:hAnsi="MicrosoftYaHeiLight" w:cs="宋体"/>
          <w:color w:val="000000"/>
          <w:kern w:val="0"/>
          <w:sz w:val="18"/>
          <w:szCs w:val="18"/>
        </w:rPr>
        <w:t>，下述命令中的</w:t>
      </w:r>
      <w:r w:rsidRPr="001B5DAC">
        <w:rPr>
          <w:rFonts w:ascii="MicrosoftYaHeiLight" w:eastAsia="微软雅黑" w:hAnsi="MicrosoftYaHeiLight" w:cs="宋体"/>
          <w:color w:val="000000"/>
          <w:kern w:val="0"/>
          <w:sz w:val="18"/>
          <w:szCs w:val="18"/>
        </w:rPr>
        <w:t>“mypassword”</w:t>
      </w:r>
      <w:r w:rsidRPr="001B5DAC">
        <w:rPr>
          <w:rFonts w:ascii="MicrosoftYaHeiLight" w:eastAsia="微软雅黑" w:hAnsi="MicrosoftYaHeiLight" w:cs="宋体"/>
          <w:color w:val="000000"/>
          <w:kern w:val="0"/>
          <w:sz w:val="18"/>
          <w:szCs w:val="18"/>
        </w:rPr>
        <w:t>需要根据实际修改成要配置的密码，代码如下：</w:t>
      </w:r>
    </w:p>
    <w:p w14:paraId="3B19197B"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SET PASSWORD = PASSWORD('Huawei@123');</w:t>
      </w:r>
    </w:p>
    <w:p w14:paraId="4CF36850" w14:textId="2B641C5A"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63DD0535" wp14:editId="1E909300">
            <wp:extent cx="5274310" cy="4838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483870"/>
                    </a:xfrm>
                    <a:prstGeom prst="rect">
                      <a:avLst/>
                    </a:prstGeom>
                    <a:noFill/>
                    <a:ln>
                      <a:noFill/>
                    </a:ln>
                  </pic:spPr>
                </pic:pic>
              </a:graphicData>
            </a:graphic>
          </wp:inline>
        </w:drawing>
      </w:r>
    </w:p>
    <w:p w14:paraId="30F59CBB"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hint="eastAsia"/>
          <w:color w:val="000000"/>
          <w:kern w:val="0"/>
          <w:sz w:val="18"/>
          <w:szCs w:val="18"/>
        </w:rPr>
      </w:pPr>
      <w:r w:rsidRPr="001B5DAC">
        <w:rPr>
          <w:rFonts w:ascii="MicrosoftYaHeiLight" w:eastAsia="微软雅黑" w:hAnsi="MicrosoftYaHeiLight" w:cs="宋体"/>
          <w:color w:val="000000"/>
          <w:kern w:val="0"/>
          <w:sz w:val="18"/>
          <w:szCs w:val="18"/>
        </w:rPr>
        <w:t>退出</w:t>
      </w:r>
      <w:r w:rsidRPr="001B5DAC">
        <w:rPr>
          <w:rFonts w:ascii="MicrosoftYaHeiLight" w:eastAsia="微软雅黑" w:hAnsi="MicrosoftYaHeiLight" w:cs="宋体"/>
          <w:color w:val="000000"/>
          <w:kern w:val="0"/>
          <w:sz w:val="18"/>
          <w:szCs w:val="18"/>
        </w:rPr>
        <w:t>MySQL</w:t>
      </w:r>
      <w:r w:rsidRPr="001B5DAC">
        <w:rPr>
          <w:rFonts w:ascii="MicrosoftYaHeiLight" w:eastAsia="微软雅黑" w:hAnsi="MicrosoftYaHeiLight" w:cs="宋体"/>
          <w:color w:val="000000"/>
          <w:kern w:val="0"/>
          <w:sz w:val="18"/>
          <w:szCs w:val="18"/>
        </w:rPr>
        <w:t>终端：</w:t>
      </w:r>
    </w:p>
    <w:p w14:paraId="598A7957"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exit;</w:t>
      </w:r>
    </w:p>
    <w:p w14:paraId="305DDC6B"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17</w:t>
      </w:r>
    </w:p>
    <w:p w14:paraId="1BDDB83C"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之后使用新的密码重新登录</w:t>
      </w:r>
      <w:r w:rsidRPr="001B5DAC">
        <w:rPr>
          <w:rFonts w:ascii="MicrosoftYaHeiLight" w:eastAsia="微软雅黑" w:hAnsi="MicrosoftYaHeiLight" w:cs="宋体"/>
          <w:color w:val="000000"/>
          <w:kern w:val="0"/>
          <w:sz w:val="18"/>
          <w:szCs w:val="18"/>
        </w:rPr>
        <w:t xml:space="preserve"> </w:t>
      </w:r>
      <w:r w:rsidRPr="001B5DAC">
        <w:rPr>
          <w:rFonts w:ascii="MicrosoftYaHeiLight" w:eastAsia="微软雅黑" w:hAnsi="MicrosoftYaHeiLight" w:cs="宋体"/>
          <w:color w:val="000000"/>
          <w:kern w:val="0"/>
          <w:sz w:val="18"/>
          <w:szCs w:val="18"/>
        </w:rPr>
        <w:t>代码如下：</w:t>
      </w:r>
    </w:p>
    <w:p w14:paraId="23F19497" w14:textId="77777777" w:rsidR="001B5DAC" w:rsidRPr="001B5DAC" w:rsidRDefault="001B5DAC" w:rsidP="001B5DAC">
      <w:pPr>
        <w:widowControl/>
        <w:shd w:val="clear" w:color="auto" w:fill="000000"/>
        <w:spacing w:after="300" w:line="330" w:lineRule="atLeast"/>
        <w:jc w:val="left"/>
        <w:textAlignment w:val="baseline"/>
        <w:rPr>
          <w:rFonts w:ascii="MicrosoftYaHeiLight" w:eastAsia="微软雅黑" w:hAnsi="MicrosoftYaHeiLight" w:cs="宋体"/>
          <w:color w:val="FFFFFF"/>
          <w:kern w:val="0"/>
          <w:sz w:val="18"/>
          <w:szCs w:val="18"/>
        </w:rPr>
      </w:pPr>
      <w:r w:rsidRPr="001B5DAC">
        <w:rPr>
          <w:rFonts w:ascii="MicrosoftYaHeiLight" w:eastAsia="微软雅黑" w:hAnsi="MicrosoftYaHeiLight" w:cs="宋体"/>
          <w:color w:val="FFFFFF"/>
          <w:kern w:val="0"/>
          <w:sz w:val="18"/>
          <w:szCs w:val="18"/>
        </w:rPr>
        <w:t>mysql -uroot -pHuawei@123;</w:t>
      </w:r>
    </w:p>
    <w:p w14:paraId="05DE2094" w14:textId="55737AD9"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311D9E7E" wp14:editId="0429DF98">
            <wp:extent cx="5274310" cy="187007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1870075"/>
                    </a:xfrm>
                    <a:prstGeom prst="rect">
                      <a:avLst/>
                    </a:prstGeom>
                    <a:noFill/>
                    <a:ln>
                      <a:noFill/>
                    </a:ln>
                  </pic:spPr>
                </pic:pic>
              </a:graphicData>
            </a:graphic>
          </wp:inline>
        </w:drawing>
      </w:r>
    </w:p>
    <w:p w14:paraId="35947853"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4.</w:t>
      </w:r>
      <w:r w:rsidRPr="001B5DAC">
        <w:rPr>
          <w:rFonts w:ascii="MicrosoftYaHeiLight" w:eastAsia="微软雅黑" w:hAnsi="MicrosoftYaHeiLight" w:cs="宋体"/>
          <w:color w:val="000000"/>
          <w:kern w:val="0"/>
          <w:szCs w:val="21"/>
        </w:rPr>
        <w:t>删除资源（可选）</w:t>
      </w:r>
    </w:p>
    <w:p w14:paraId="1BD8E896"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完成实验后请务必删除华为云上的收费资源，以免造成不必要的收费。找到创建的弹性云服务器</w:t>
      </w:r>
      <w:r w:rsidRPr="001B5DAC">
        <w:rPr>
          <w:rFonts w:ascii="MicrosoftYaHeiLight" w:eastAsia="微软雅黑" w:hAnsi="MicrosoftYaHeiLight" w:cs="宋体"/>
          <w:color w:val="000000"/>
          <w:kern w:val="0"/>
          <w:sz w:val="18"/>
          <w:szCs w:val="18"/>
        </w:rPr>
        <w:t>ECS</w:t>
      </w:r>
      <w:r w:rsidRPr="001B5DAC">
        <w:rPr>
          <w:rFonts w:ascii="MicrosoftYaHeiLight" w:eastAsia="微软雅黑" w:hAnsi="MicrosoftYaHeiLight" w:cs="宋体"/>
          <w:color w:val="000000"/>
          <w:kern w:val="0"/>
          <w:sz w:val="18"/>
          <w:szCs w:val="18"/>
        </w:rPr>
        <w:t>，按照如下步骤进行删除。</w:t>
      </w:r>
    </w:p>
    <w:p w14:paraId="6B5F9390"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1</w:t>
      </w:r>
    </w:p>
    <w:p w14:paraId="4CACE9AE"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打开云服务器控制台，在需要删除的云服务器后面选择</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更多</w:t>
      </w:r>
      <w:r w:rsidRPr="001B5DAC">
        <w:rPr>
          <w:rFonts w:ascii="MicrosoftYaHeiLight" w:eastAsia="微软雅黑" w:hAnsi="MicrosoftYaHeiLight" w:cs="宋体"/>
          <w:color w:val="000000"/>
          <w:kern w:val="0"/>
          <w:sz w:val="18"/>
          <w:szCs w:val="18"/>
        </w:rPr>
        <w:t>&gt;</w:t>
      </w:r>
      <w:r w:rsidRPr="001B5DAC">
        <w:rPr>
          <w:rFonts w:ascii="MicrosoftYaHeiLight" w:eastAsia="微软雅黑" w:hAnsi="MicrosoftYaHeiLight" w:cs="宋体"/>
          <w:color w:val="000000"/>
          <w:kern w:val="0"/>
          <w:sz w:val="18"/>
          <w:szCs w:val="18"/>
        </w:rPr>
        <w:t>删除</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，如下图所示：</w:t>
      </w:r>
    </w:p>
    <w:p w14:paraId="208DA77B" w14:textId="7ACBC5FC"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58561240" wp14:editId="2CD4CD11">
            <wp:extent cx="5274310" cy="212026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2120265"/>
                    </a:xfrm>
                    <a:prstGeom prst="rect">
                      <a:avLst/>
                    </a:prstGeom>
                    <a:noFill/>
                    <a:ln>
                      <a:noFill/>
                    </a:ln>
                  </pic:spPr>
                </pic:pic>
              </a:graphicData>
            </a:graphic>
          </wp:inline>
        </w:drawing>
      </w:r>
    </w:p>
    <w:p w14:paraId="755EE968"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2</w:t>
      </w:r>
    </w:p>
    <w:p w14:paraId="552D1ECF" w14:textId="77777777" w:rsidR="001B5DAC" w:rsidRPr="001B5DAC" w:rsidRDefault="001B5DAC" w:rsidP="001B5DAC">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1B5DAC">
        <w:rPr>
          <w:rFonts w:ascii="MicrosoftYaHeiLight" w:eastAsia="微软雅黑" w:hAnsi="MicrosoftYaHeiLight" w:cs="宋体"/>
          <w:color w:val="000000"/>
          <w:kern w:val="0"/>
          <w:sz w:val="18"/>
          <w:szCs w:val="18"/>
        </w:rPr>
        <w:t>在弹出对话框中勾选</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释放云服务器绑定的弹性公网</w:t>
      </w:r>
      <w:r w:rsidRPr="001B5DAC">
        <w:rPr>
          <w:rFonts w:ascii="MicrosoftYaHeiLight" w:eastAsia="微软雅黑" w:hAnsi="MicrosoftYaHeiLight" w:cs="宋体"/>
          <w:color w:val="000000"/>
          <w:kern w:val="0"/>
          <w:sz w:val="18"/>
          <w:szCs w:val="18"/>
        </w:rPr>
        <w:t>IP</w:t>
      </w:r>
      <w:r w:rsidRPr="001B5DAC">
        <w:rPr>
          <w:rFonts w:ascii="MicrosoftYaHeiLight" w:eastAsia="微软雅黑" w:hAnsi="MicrosoftYaHeiLight" w:cs="宋体"/>
          <w:color w:val="000000"/>
          <w:kern w:val="0"/>
          <w:sz w:val="18"/>
          <w:szCs w:val="18"/>
        </w:rPr>
        <w:t>地址</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和</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删除云服务器挂载的数据盘</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，然后点击</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是</w:t>
      </w:r>
      <w:r w:rsidRPr="001B5DAC">
        <w:rPr>
          <w:rFonts w:ascii="MicrosoftYaHeiLight" w:eastAsia="微软雅黑" w:hAnsi="MicrosoftYaHeiLight" w:cs="宋体"/>
          <w:color w:val="000000"/>
          <w:kern w:val="0"/>
          <w:sz w:val="18"/>
          <w:szCs w:val="18"/>
        </w:rPr>
        <w:t>”</w:t>
      </w:r>
      <w:r w:rsidRPr="001B5DAC">
        <w:rPr>
          <w:rFonts w:ascii="MicrosoftYaHeiLight" w:eastAsia="微软雅黑" w:hAnsi="MicrosoftYaHeiLight" w:cs="宋体"/>
          <w:color w:val="000000"/>
          <w:kern w:val="0"/>
          <w:sz w:val="18"/>
          <w:szCs w:val="18"/>
        </w:rPr>
        <w:t>，如下图所示：</w:t>
      </w:r>
    </w:p>
    <w:p w14:paraId="3F03D7EC" w14:textId="3EE276DD"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lastRenderedPageBreak/>
        <w:drawing>
          <wp:inline distT="0" distB="0" distL="0" distR="0" wp14:anchorId="79071037" wp14:editId="0D6A3791">
            <wp:extent cx="5274310" cy="37738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3773805"/>
                    </a:xfrm>
                    <a:prstGeom prst="rect">
                      <a:avLst/>
                    </a:prstGeom>
                    <a:noFill/>
                    <a:ln>
                      <a:noFill/>
                    </a:ln>
                  </pic:spPr>
                </pic:pic>
              </a:graphicData>
            </a:graphic>
          </wp:inline>
        </w:drawing>
      </w:r>
    </w:p>
    <w:p w14:paraId="117F41B8" w14:textId="77777777" w:rsidR="001B5DAC" w:rsidRPr="001B5DAC" w:rsidRDefault="001B5DAC" w:rsidP="001B5DAC">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1B5DAC">
        <w:rPr>
          <w:rFonts w:ascii="MicrosoftYaHeiLight" w:eastAsia="微软雅黑" w:hAnsi="MicrosoftYaHeiLight" w:cs="宋体"/>
          <w:color w:val="000000"/>
          <w:kern w:val="0"/>
          <w:szCs w:val="21"/>
        </w:rPr>
        <w:t>步骤</w:t>
      </w:r>
      <w:r w:rsidRPr="001B5DAC">
        <w:rPr>
          <w:rFonts w:ascii="MicrosoftYaHeiLight" w:eastAsia="微软雅黑" w:hAnsi="MicrosoftYaHeiLight" w:cs="宋体"/>
          <w:color w:val="000000"/>
          <w:kern w:val="0"/>
          <w:szCs w:val="21"/>
        </w:rPr>
        <w:t>3</w:t>
      </w:r>
    </w:p>
    <w:p w14:paraId="5A08E02C" w14:textId="317BA5D9" w:rsidR="001B5DAC" w:rsidRPr="001B5DAC" w:rsidRDefault="001B5DAC" w:rsidP="001B5DAC">
      <w:pPr>
        <w:widowControl/>
        <w:jc w:val="left"/>
        <w:textAlignment w:val="baseline"/>
        <w:rPr>
          <w:rFonts w:ascii="微软雅黑" w:eastAsia="微软雅黑" w:hAnsi="微软雅黑" w:cs="宋体"/>
          <w:color w:val="111111"/>
          <w:kern w:val="0"/>
          <w:sz w:val="24"/>
          <w:szCs w:val="24"/>
        </w:rPr>
      </w:pPr>
      <w:r w:rsidRPr="001B5DAC">
        <w:rPr>
          <w:rFonts w:ascii="微软雅黑" w:eastAsia="微软雅黑" w:hAnsi="微软雅黑" w:cs="宋体"/>
          <w:noProof/>
          <w:color w:val="111111"/>
          <w:kern w:val="0"/>
          <w:sz w:val="24"/>
          <w:szCs w:val="24"/>
        </w:rPr>
        <w:drawing>
          <wp:inline distT="0" distB="0" distL="0" distR="0" wp14:anchorId="1F060E8F" wp14:editId="61E88D25">
            <wp:extent cx="5274310" cy="13011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1301115"/>
                    </a:xfrm>
                    <a:prstGeom prst="rect">
                      <a:avLst/>
                    </a:prstGeom>
                    <a:noFill/>
                    <a:ln>
                      <a:noFill/>
                    </a:ln>
                  </pic:spPr>
                </pic:pic>
              </a:graphicData>
            </a:graphic>
          </wp:inline>
        </w:drawing>
      </w:r>
    </w:p>
    <w:p w14:paraId="6C520038" w14:textId="77777777" w:rsidR="00893539" w:rsidRDefault="00893539">
      <w:bookmarkStart w:id="0" w:name="_GoBack"/>
      <w:bookmarkEnd w:id="0"/>
    </w:p>
    <w:sectPr w:rsidR="0089353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YaHeiLight">
    <w:altName w:val="Cambria"/>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212"/>
    <w:rsid w:val="001B5DAC"/>
    <w:rsid w:val="00893539"/>
    <w:rsid w:val="00DF3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B9D80D-C113-47DD-9B09-E279244BE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1B5DA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0"/>
    <w:uiPriority w:val="9"/>
    <w:qFormat/>
    <w:rsid w:val="001B5DAC"/>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1B5DAC"/>
    <w:rPr>
      <w:rFonts w:ascii="宋体" w:eastAsia="宋体" w:hAnsi="宋体" w:cs="宋体"/>
      <w:b/>
      <w:bCs/>
      <w:kern w:val="0"/>
      <w:sz w:val="27"/>
      <w:szCs w:val="27"/>
    </w:rPr>
  </w:style>
  <w:style w:type="character" w:customStyle="1" w:styleId="40">
    <w:name w:val="标题 4 字符"/>
    <w:basedOn w:val="a0"/>
    <w:link w:val="4"/>
    <w:uiPriority w:val="9"/>
    <w:rsid w:val="001B5DAC"/>
    <w:rPr>
      <w:rFonts w:ascii="宋体" w:eastAsia="宋体" w:hAnsi="宋体" w:cs="宋体"/>
      <w:b/>
      <w:bCs/>
      <w:kern w:val="0"/>
      <w:sz w:val="24"/>
      <w:szCs w:val="24"/>
    </w:rPr>
  </w:style>
  <w:style w:type="paragraph" w:styleId="a3">
    <w:name w:val="Normal (Web)"/>
    <w:basedOn w:val="a"/>
    <w:uiPriority w:val="99"/>
    <w:semiHidden/>
    <w:unhideWhenUsed/>
    <w:rsid w:val="001B5DAC"/>
    <w:pPr>
      <w:widowControl/>
      <w:spacing w:before="100" w:beforeAutospacing="1" w:after="100" w:afterAutospacing="1"/>
      <w:jc w:val="left"/>
    </w:pPr>
    <w:rPr>
      <w:rFonts w:ascii="宋体" w:eastAsia="宋体" w:hAnsi="宋体" w:cs="宋体"/>
      <w:kern w:val="0"/>
      <w:sz w:val="24"/>
      <w:szCs w:val="24"/>
    </w:rPr>
  </w:style>
  <w:style w:type="paragraph" w:customStyle="1" w:styleId="codecontent">
    <w:name w:val="code_content"/>
    <w:basedOn w:val="a"/>
    <w:rsid w:val="001B5DA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9537708">
      <w:bodyDiv w:val="1"/>
      <w:marLeft w:val="0"/>
      <w:marRight w:val="0"/>
      <w:marTop w:val="0"/>
      <w:marBottom w:val="0"/>
      <w:divBdr>
        <w:top w:val="none" w:sz="0" w:space="0" w:color="auto"/>
        <w:left w:val="none" w:sz="0" w:space="0" w:color="auto"/>
        <w:bottom w:val="none" w:sz="0" w:space="0" w:color="auto"/>
        <w:right w:val="none" w:sz="0" w:space="0" w:color="auto"/>
      </w:divBdr>
      <w:divsChild>
        <w:div w:id="690031379">
          <w:marLeft w:val="0"/>
          <w:marRight w:val="0"/>
          <w:marTop w:val="0"/>
          <w:marBottom w:val="225"/>
          <w:divBdr>
            <w:top w:val="none" w:sz="0" w:space="0" w:color="auto"/>
            <w:left w:val="none" w:sz="0" w:space="0" w:color="auto"/>
            <w:bottom w:val="none" w:sz="0" w:space="0" w:color="auto"/>
            <w:right w:val="none" w:sz="0" w:space="0" w:color="auto"/>
          </w:divBdr>
        </w:div>
        <w:div w:id="920410576">
          <w:marLeft w:val="0"/>
          <w:marRight w:val="0"/>
          <w:marTop w:val="0"/>
          <w:marBottom w:val="0"/>
          <w:divBdr>
            <w:top w:val="none" w:sz="0" w:space="0" w:color="auto"/>
            <w:left w:val="none" w:sz="0" w:space="0" w:color="auto"/>
            <w:bottom w:val="none" w:sz="0" w:space="0" w:color="auto"/>
            <w:right w:val="none" w:sz="0" w:space="0" w:color="auto"/>
          </w:divBdr>
          <w:divsChild>
            <w:div w:id="952131742">
              <w:marLeft w:val="0"/>
              <w:marRight w:val="0"/>
              <w:marTop w:val="0"/>
              <w:marBottom w:val="150"/>
              <w:divBdr>
                <w:top w:val="none" w:sz="0" w:space="0" w:color="auto"/>
                <w:left w:val="none" w:sz="0" w:space="0" w:color="auto"/>
                <w:bottom w:val="none" w:sz="0" w:space="0" w:color="auto"/>
                <w:right w:val="none" w:sz="0" w:space="0" w:color="auto"/>
              </w:divBdr>
              <w:divsChild>
                <w:div w:id="1894073491">
                  <w:marLeft w:val="0"/>
                  <w:marRight w:val="0"/>
                  <w:marTop w:val="150"/>
                  <w:marBottom w:val="0"/>
                  <w:divBdr>
                    <w:top w:val="none" w:sz="0" w:space="0" w:color="auto"/>
                    <w:left w:val="none" w:sz="0" w:space="0" w:color="auto"/>
                    <w:bottom w:val="none" w:sz="0" w:space="0" w:color="auto"/>
                    <w:right w:val="none" w:sz="0" w:space="0" w:color="auto"/>
                  </w:divBdr>
                </w:div>
                <w:div w:id="1625963432">
                  <w:marLeft w:val="0"/>
                  <w:marRight w:val="0"/>
                  <w:marTop w:val="150"/>
                  <w:marBottom w:val="0"/>
                  <w:divBdr>
                    <w:top w:val="none" w:sz="0" w:space="0" w:color="auto"/>
                    <w:left w:val="none" w:sz="0" w:space="0" w:color="auto"/>
                    <w:bottom w:val="none" w:sz="0" w:space="0" w:color="auto"/>
                    <w:right w:val="none" w:sz="0" w:space="0" w:color="auto"/>
                  </w:divBdr>
                </w:div>
                <w:div w:id="767044008">
                  <w:marLeft w:val="0"/>
                  <w:marRight w:val="0"/>
                  <w:marTop w:val="150"/>
                  <w:marBottom w:val="0"/>
                  <w:divBdr>
                    <w:top w:val="none" w:sz="0" w:space="0" w:color="auto"/>
                    <w:left w:val="none" w:sz="0" w:space="0" w:color="auto"/>
                    <w:bottom w:val="none" w:sz="0" w:space="0" w:color="auto"/>
                    <w:right w:val="none" w:sz="0" w:space="0" w:color="auto"/>
                  </w:divBdr>
                </w:div>
                <w:div w:id="440804710">
                  <w:marLeft w:val="0"/>
                  <w:marRight w:val="0"/>
                  <w:marTop w:val="150"/>
                  <w:marBottom w:val="0"/>
                  <w:divBdr>
                    <w:top w:val="none" w:sz="0" w:space="0" w:color="auto"/>
                    <w:left w:val="none" w:sz="0" w:space="0" w:color="auto"/>
                    <w:bottom w:val="none" w:sz="0" w:space="0" w:color="auto"/>
                    <w:right w:val="none" w:sz="0" w:space="0" w:color="auto"/>
                  </w:divBdr>
                </w:div>
                <w:div w:id="1472362959">
                  <w:marLeft w:val="0"/>
                  <w:marRight w:val="0"/>
                  <w:marTop w:val="150"/>
                  <w:marBottom w:val="0"/>
                  <w:divBdr>
                    <w:top w:val="none" w:sz="0" w:space="0" w:color="auto"/>
                    <w:left w:val="none" w:sz="0" w:space="0" w:color="auto"/>
                    <w:bottom w:val="none" w:sz="0" w:space="0" w:color="auto"/>
                    <w:right w:val="none" w:sz="0" w:space="0" w:color="auto"/>
                  </w:divBdr>
                </w:div>
                <w:div w:id="481891133">
                  <w:marLeft w:val="0"/>
                  <w:marRight w:val="0"/>
                  <w:marTop w:val="150"/>
                  <w:marBottom w:val="0"/>
                  <w:divBdr>
                    <w:top w:val="none" w:sz="0" w:space="0" w:color="auto"/>
                    <w:left w:val="none" w:sz="0" w:space="0" w:color="auto"/>
                    <w:bottom w:val="none" w:sz="0" w:space="0" w:color="auto"/>
                    <w:right w:val="none" w:sz="0" w:space="0" w:color="auto"/>
                  </w:divBdr>
                </w:div>
                <w:div w:id="274337161">
                  <w:marLeft w:val="0"/>
                  <w:marRight w:val="0"/>
                  <w:marTop w:val="150"/>
                  <w:marBottom w:val="0"/>
                  <w:divBdr>
                    <w:top w:val="none" w:sz="0" w:space="0" w:color="auto"/>
                    <w:left w:val="none" w:sz="0" w:space="0" w:color="auto"/>
                    <w:bottom w:val="none" w:sz="0" w:space="0" w:color="auto"/>
                    <w:right w:val="none" w:sz="0" w:space="0" w:color="auto"/>
                  </w:divBdr>
                </w:div>
                <w:div w:id="1030423710">
                  <w:marLeft w:val="0"/>
                  <w:marRight w:val="0"/>
                  <w:marTop w:val="150"/>
                  <w:marBottom w:val="0"/>
                  <w:divBdr>
                    <w:top w:val="none" w:sz="0" w:space="0" w:color="auto"/>
                    <w:left w:val="none" w:sz="0" w:space="0" w:color="auto"/>
                    <w:bottom w:val="none" w:sz="0" w:space="0" w:color="auto"/>
                    <w:right w:val="none" w:sz="0" w:space="0" w:color="auto"/>
                  </w:divBdr>
                </w:div>
              </w:divsChild>
            </w:div>
            <w:div w:id="2048291170">
              <w:marLeft w:val="0"/>
              <w:marRight w:val="0"/>
              <w:marTop w:val="0"/>
              <w:marBottom w:val="150"/>
              <w:divBdr>
                <w:top w:val="none" w:sz="0" w:space="0" w:color="auto"/>
                <w:left w:val="none" w:sz="0" w:space="0" w:color="auto"/>
                <w:bottom w:val="none" w:sz="0" w:space="0" w:color="auto"/>
                <w:right w:val="none" w:sz="0" w:space="0" w:color="auto"/>
              </w:divBdr>
              <w:divsChild>
                <w:div w:id="977224700">
                  <w:marLeft w:val="0"/>
                  <w:marRight w:val="0"/>
                  <w:marTop w:val="150"/>
                  <w:marBottom w:val="0"/>
                  <w:divBdr>
                    <w:top w:val="none" w:sz="0" w:space="0" w:color="auto"/>
                    <w:left w:val="none" w:sz="0" w:space="0" w:color="auto"/>
                    <w:bottom w:val="none" w:sz="0" w:space="0" w:color="auto"/>
                    <w:right w:val="none" w:sz="0" w:space="0" w:color="auto"/>
                  </w:divBdr>
                </w:div>
                <w:div w:id="990213867">
                  <w:marLeft w:val="0"/>
                  <w:marRight w:val="0"/>
                  <w:marTop w:val="150"/>
                  <w:marBottom w:val="0"/>
                  <w:divBdr>
                    <w:top w:val="none" w:sz="0" w:space="0" w:color="auto"/>
                    <w:left w:val="none" w:sz="0" w:space="0" w:color="auto"/>
                    <w:bottom w:val="none" w:sz="0" w:space="0" w:color="auto"/>
                    <w:right w:val="none" w:sz="0" w:space="0" w:color="auto"/>
                  </w:divBdr>
                </w:div>
                <w:div w:id="1153133029">
                  <w:marLeft w:val="0"/>
                  <w:marRight w:val="0"/>
                  <w:marTop w:val="150"/>
                  <w:marBottom w:val="0"/>
                  <w:divBdr>
                    <w:top w:val="none" w:sz="0" w:space="0" w:color="auto"/>
                    <w:left w:val="none" w:sz="0" w:space="0" w:color="auto"/>
                    <w:bottom w:val="none" w:sz="0" w:space="0" w:color="auto"/>
                    <w:right w:val="none" w:sz="0" w:space="0" w:color="auto"/>
                  </w:divBdr>
                </w:div>
                <w:div w:id="673726818">
                  <w:marLeft w:val="0"/>
                  <w:marRight w:val="0"/>
                  <w:marTop w:val="150"/>
                  <w:marBottom w:val="0"/>
                  <w:divBdr>
                    <w:top w:val="none" w:sz="0" w:space="0" w:color="auto"/>
                    <w:left w:val="none" w:sz="0" w:space="0" w:color="auto"/>
                    <w:bottom w:val="none" w:sz="0" w:space="0" w:color="auto"/>
                    <w:right w:val="none" w:sz="0" w:space="0" w:color="auto"/>
                  </w:divBdr>
                </w:div>
                <w:div w:id="1493523876">
                  <w:marLeft w:val="0"/>
                  <w:marRight w:val="0"/>
                  <w:marTop w:val="150"/>
                  <w:marBottom w:val="0"/>
                  <w:divBdr>
                    <w:top w:val="none" w:sz="0" w:space="0" w:color="auto"/>
                    <w:left w:val="none" w:sz="0" w:space="0" w:color="auto"/>
                    <w:bottom w:val="none" w:sz="0" w:space="0" w:color="auto"/>
                    <w:right w:val="none" w:sz="0" w:space="0" w:color="auto"/>
                  </w:divBdr>
                </w:div>
                <w:div w:id="2011444766">
                  <w:marLeft w:val="0"/>
                  <w:marRight w:val="0"/>
                  <w:marTop w:val="150"/>
                  <w:marBottom w:val="0"/>
                  <w:divBdr>
                    <w:top w:val="none" w:sz="0" w:space="0" w:color="auto"/>
                    <w:left w:val="none" w:sz="0" w:space="0" w:color="auto"/>
                    <w:bottom w:val="none" w:sz="0" w:space="0" w:color="auto"/>
                    <w:right w:val="none" w:sz="0" w:space="0" w:color="auto"/>
                  </w:divBdr>
                </w:div>
                <w:div w:id="1067924335">
                  <w:marLeft w:val="0"/>
                  <w:marRight w:val="0"/>
                  <w:marTop w:val="150"/>
                  <w:marBottom w:val="0"/>
                  <w:divBdr>
                    <w:top w:val="none" w:sz="0" w:space="0" w:color="auto"/>
                    <w:left w:val="none" w:sz="0" w:space="0" w:color="auto"/>
                    <w:bottom w:val="none" w:sz="0" w:space="0" w:color="auto"/>
                    <w:right w:val="none" w:sz="0" w:space="0" w:color="auto"/>
                  </w:divBdr>
                </w:div>
                <w:div w:id="576135695">
                  <w:marLeft w:val="0"/>
                  <w:marRight w:val="0"/>
                  <w:marTop w:val="150"/>
                  <w:marBottom w:val="0"/>
                  <w:divBdr>
                    <w:top w:val="none" w:sz="0" w:space="0" w:color="auto"/>
                    <w:left w:val="none" w:sz="0" w:space="0" w:color="auto"/>
                    <w:bottom w:val="none" w:sz="0" w:space="0" w:color="auto"/>
                    <w:right w:val="none" w:sz="0" w:space="0" w:color="auto"/>
                  </w:divBdr>
                </w:div>
                <w:div w:id="946430875">
                  <w:marLeft w:val="0"/>
                  <w:marRight w:val="0"/>
                  <w:marTop w:val="150"/>
                  <w:marBottom w:val="0"/>
                  <w:divBdr>
                    <w:top w:val="none" w:sz="0" w:space="0" w:color="auto"/>
                    <w:left w:val="none" w:sz="0" w:space="0" w:color="auto"/>
                    <w:bottom w:val="none" w:sz="0" w:space="0" w:color="auto"/>
                    <w:right w:val="none" w:sz="0" w:space="0" w:color="auto"/>
                  </w:divBdr>
                </w:div>
                <w:div w:id="1463571271">
                  <w:marLeft w:val="0"/>
                  <w:marRight w:val="0"/>
                  <w:marTop w:val="150"/>
                  <w:marBottom w:val="0"/>
                  <w:divBdr>
                    <w:top w:val="none" w:sz="0" w:space="0" w:color="auto"/>
                    <w:left w:val="none" w:sz="0" w:space="0" w:color="auto"/>
                    <w:bottom w:val="none" w:sz="0" w:space="0" w:color="auto"/>
                    <w:right w:val="none" w:sz="0" w:space="0" w:color="auto"/>
                  </w:divBdr>
                </w:div>
              </w:divsChild>
            </w:div>
            <w:div w:id="1501850188">
              <w:marLeft w:val="0"/>
              <w:marRight w:val="0"/>
              <w:marTop w:val="0"/>
              <w:marBottom w:val="150"/>
              <w:divBdr>
                <w:top w:val="none" w:sz="0" w:space="0" w:color="auto"/>
                <w:left w:val="none" w:sz="0" w:space="0" w:color="auto"/>
                <w:bottom w:val="none" w:sz="0" w:space="0" w:color="auto"/>
                <w:right w:val="none" w:sz="0" w:space="0" w:color="auto"/>
              </w:divBdr>
              <w:divsChild>
                <w:div w:id="1612319186">
                  <w:marLeft w:val="0"/>
                  <w:marRight w:val="0"/>
                  <w:marTop w:val="150"/>
                  <w:marBottom w:val="0"/>
                  <w:divBdr>
                    <w:top w:val="none" w:sz="0" w:space="0" w:color="auto"/>
                    <w:left w:val="none" w:sz="0" w:space="0" w:color="auto"/>
                    <w:bottom w:val="none" w:sz="0" w:space="0" w:color="auto"/>
                    <w:right w:val="none" w:sz="0" w:space="0" w:color="auto"/>
                  </w:divBdr>
                </w:div>
                <w:div w:id="1112744921">
                  <w:marLeft w:val="0"/>
                  <w:marRight w:val="0"/>
                  <w:marTop w:val="150"/>
                  <w:marBottom w:val="0"/>
                  <w:divBdr>
                    <w:top w:val="none" w:sz="0" w:space="0" w:color="auto"/>
                    <w:left w:val="none" w:sz="0" w:space="0" w:color="auto"/>
                    <w:bottom w:val="none" w:sz="0" w:space="0" w:color="auto"/>
                    <w:right w:val="none" w:sz="0" w:space="0" w:color="auto"/>
                  </w:divBdr>
                </w:div>
              </w:divsChild>
            </w:div>
            <w:div w:id="141431831">
              <w:marLeft w:val="0"/>
              <w:marRight w:val="0"/>
              <w:marTop w:val="0"/>
              <w:marBottom w:val="150"/>
              <w:divBdr>
                <w:top w:val="none" w:sz="0" w:space="0" w:color="auto"/>
                <w:left w:val="none" w:sz="0" w:space="0" w:color="auto"/>
                <w:bottom w:val="none" w:sz="0" w:space="0" w:color="auto"/>
                <w:right w:val="none" w:sz="0" w:space="0" w:color="auto"/>
              </w:divBdr>
              <w:divsChild>
                <w:div w:id="2096899976">
                  <w:marLeft w:val="0"/>
                  <w:marRight w:val="0"/>
                  <w:marTop w:val="150"/>
                  <w:marBottom w:val="0"/>
                  <w:divBdr>
                    <w:top w:val="none" w:sz="0" w:space="0" w:color="auto"/>
                    <w:left w:val="none" w:sz="0" w:space="0" w:color="auto"/>
                    <w:bottom w:val="none" w:sz="0" w:space="0" w:color="auto"/>
                    <w:right w:val="none" w:sz="0" w:space="0" w:color="auto"/>
                  </w:divBdr>
                </w:div>
                <w:div w:id="441851009">
                  <w:marLeft w:val="0"/>
                  <w:marRight w:val="0"/>
                  <w:marTop w:val="150"/>
                  <w:marBottom w:val="0"/>
                  <w:divBdr>
                    <w:top w:val="none" w:sz="0" w:space="0" w:color="auto"/>
                    <w:left w:val="none" w:sz="0" w:space="0" w:color="auto"/>
                    <w:bottom w:val="none" w:sz="0" w:space="0" w:color="auto"/>
                    <w:right w:val="none" w:sz="0" w:space="0" w:color="auto"/>
                  </w:divBdr>
                </w:div>
              </w:divsChild>
            </w:div>
            <w:div w:id="1920744967">
              <w:marLeft w:val="0"/>
              <w:marRight w:val="0"/>
              <w:marTop w:val="0"/>
              <w:marBottom w:val="150"/>
              <w:divBdr>
                <w:top w:val="none" w:sz="0" w:space="0" w:color="auto"/>
                <w:left w:val="none" w:sz="0" w:space="0" w:color="auto"/>
                <w:bottom w:val="none" w:sz="0" w:space="0" w:color="auto"/>
                <w:right w:val="none" w:sz="0" w:space="0" w:color="auto"/>
              </w:divBdr>
              <w:divsChild>
                <w:div w:id="1320186651">
                  <w:marLeft w:val="0"/>
                  <w:marRight w:val="0"/>
                  <w:marTop w:val="150"/>
                  <w:marBottom w:val="0"/>
                  <w:divBdr>
                    <w:top w:val="none" w:sz="0" w:space="0" w:color="auto"/>
                    <w:left w:val="none" w:sz="0" w:space="0" w:color="auto"/>
                    <w:bottom w:val="none" w:sz="0" w:space="0" w:color="auto"/>
                    <w:right w:val="none" w:sz="0" w:space="0" w:color="auto"/>
                  </w:divBdr>
                </w:div>
              </w:divsChild>
            </w:div>
            <w:div w:id="1105610664">
              <w:marLeft w:val="0"/>
              <w:marRight w:val="0"/>
              <w:marTop w:val="0"/>
              <w:marBottom w:val="150"/>
              <w:divBdr>
                <w:top w:val="none" w:sz="0" w:space="0" w:color="auto"/>
                <w:left w:val="none" w:sz="0" w:space="0" w:color="auto"/>
                <w:bottom w:val="none" w:sz="0" w:space="0" w:color="auto"/>
                <w:right w:val="none" w:sz="0" w:space="0" w:color="auto"/>
              </w:divBdr>
              <w:divsChild>
                <w:div w:id="712271731">
                  <w:marLeft w:val="0"/>
                  <w:marRight w:val="0"/>
                  <w:marTop w:val="150"/>
                  <w:marBottom w:val="0"/>
                  <w:divBdr>
                    <w:top w:val="none" w:sz="0" w:space="0" w:color="auto"/>
                    <w:left w:val="none" w:sz="0" w:space="0" w:color="auto"/>
                    <w:bottom w:val="none" w:sz="0" w:space="0" w:color="auto"/>
                    <w:right w:val="none" w:sz="0" w:space="0" w:color="auto"/>
                  </w:divBdr>
                </w:div>
              </w:divsChild>
            </w:div>
            <w:div w:id="486753560">
              <w:marLeft w:val="0"/>
              <w:marRight w:val="0"/>
              <w:marTop w:val="0"/>
              <w:marBottom w:val="150"/>
              <w:divBdr>
                <w:top w:val="none" w:sz="0" w:space="0" w:color="auto"/>
                <w:left w:val="none" w:sz="0" w:space="0" w:color="auto"/>
                <w:bottom w:val="none" w:sz="0" w:space="0" w:color="auto"/>
                <w:right w:val="none" w:sz="0" w:space="0" w:color="auto"/>
              </w:divBdr>
              <w:divsChild>
                <w:div w:id="135345855">
                  <w:marLeft w:val="0"/>
                  <w:marRight w:val="0"/>
                  <w:marTop w:val="150"/>
                  <w:marBottom w:val="0"/>
                  <w:divBdr>
                    <w:top w:val="none" w:sz="0" w:space="0" w:color="auto"/>
                    <w:left w:val="none" w:sz="0" w:space="0" w:color="auto"/>
                    <w:bottom w:val="none" w:sz="0" w:space="0" w:color="auto"/>
                    <w:right w:val="none" w:sz="0" w:space="0" w:color="auto"/>
                  </w:divBdr>
                </w:div>
                <w:div w:id="1574851290">
                  <w:marLeft w:val="0"/>
                  <w:marRight w:val="0"/>
                  <w:marTop w:val="150"/>
                  <w:marBottom w:val="0"/>
                  <w:divBdr>
                    <w:top w:val="none" w:sz="0" w:space="0" w:color="auto"/>
                    <w:left w:val="none" w:sz="0" w:space="0" w:color="auto"/>
                    <w:bottom w:val="none" w:sz="0" w:space="0" w:color="auto"/>
                    <w:right w:val="none" w:sz="0" w:space="0" w:color="auto"/>
                  </w:divBdr>
                </w:div>
              </w:divsChild>
            </w:div>
            <w:div w:id="435710433">
              <w:marLeft w:val="0"/>
              <w:marRight w:val="0"/>
              <w:marTop w:val="0"/>
              <w:marBottom w:val="150"/>
              <w:divBdr>
                <w:top w:val="none" w:sz="0" w:space="0" w:color="auto"/>
                <w:left w:val="none" w:sz="0" w:space="0" w:color="auto"/>
                <w:bottom w:val="none" w:sz="0" w:space="0" w:color="auto"/>
                <w:right w:val="none" w:sz="0" w:space="0" w:color="auto"/>
              </w:divBdr>
              <w:divsChild>
                <w:div w:id="1470783709">
                  <w:marLeft w:val="0"/>
                  <w:marRight w:val="0"/>
                  <w:marTop w:val="150"/>
                  <w:marBottom w:val="0"/>
                  <w:divBdr>
                    <w:top w:val="none" w:sz="0" w:space="0" w:color="auto"/>
                    <w:left w:val="none" w:sz="0" w:space="0" w:color="auto"/>
                    <w:bottom w:val="none" w:sz="0" w:space="0" w:color="auto"/>
                    <w:right w:val="none" w:sz="0" w:space="0" w:color="auto"/>
                  </w:divBdr>
                </w:div>
              </w:divsChild>
            </w:div>
            <w:div w:id="15812652">
              <w:marLeft w:val="0"/>
              <w:marRight w:val="0"/>
              <w:marTop w:val="0"/>
              <w:marBottom w:val="150"/>
              <w:divBdr>
                <w:top w:val="none" w:sz="0" w:space="0" w:color="auto"/>
                <w:left w:val="none" w:sz="0" w:space="0" w:color="auto"/>
                <w:bottom w:val="none" w:sz="0" w:space="0" w:color="auto"/>
                <w:right w:val="none" w:sz="0" w:space="0" w:color="auto"/>
              </w:divBdr>
              <w:divsChild>
                <w:div w:id="51272530">
                  <w:marLeft w:val="0"/>
                  <w:marRight w:val="0"/>
                  <w:marTop w:val="150"/>
                  <w:marBottom w:val="0"/>
                  <w:divBdr>
                    <w:top w:val="none" w:sz="0" w:space="0" w:color="auto"/>
                    <w:left w:val="none" w:sz="0" w:space="0" w:color="auto"/>
                    <w:bottom w:val="none" w:sz="0" w:space="0" w:color="auto"/>
                    <w:right w:val="none" w:sz="0" w:space="0" w:color="auto"/>
                  </w:divBdr>
                </w:div>
                <w:div w:id="1856071718">
                  <w:marLeft w:val="0"/>
                  <w:marRight w:val="0"/>
                  <w:marTop w:val="150"/>
                  <w:marBottom w:val="0"/>
                  <w:divBdr>
                    <w:top w:val="none" w:sz="0" w:space="0" w:color="auto"/>
                    <w:left w:val="none" w:sz="0" w:space="0" w:color="auto"/>
                    <w:bottom w:val="none" w:sz="0" w:space="0" w:color="auto"/>
                    <w:right w:val="none" w:sz="0" w:space="0" w:color="auto"/>
                  </w:divBdr>
                </w:div>
                <w:div w:id="493761946">
                  <w:marLeft w:val="0"/>
                  <w:marRight w:val="0"/>
                  <w:marTop w:val="150"/>
                  <w:marBottom w:val="0"/>
                  <w:divBdr>
                    <w:top w:val="none" w:sz="0" w:space="0" w:color="auto"/>
                    <w:left w:val="none" w:sz="0" w:space="0" w:color="auto"/>
                    <w:bottom w:val="none" w:sz="0" w:space="0" w:color="auto"/>
                    <w:right w:val="none" w:sz="0" w:space="0" w:color="auto"/>
                  </w:divBdr>
                </w:div>
                <w:div w:id="2092461380">
                  <w:marLeft w:val="0"/>
                  <w:marRight w:val="0"/>
                  <w:marTop w:val="150"/>
                  <w:marBottom w:val="0"/>
                  <w:divBdr>
                    <w:top w:val="none" w:sz="0" w:space="0" w:color="auto"/>
                    <w:left w:val="none" w:sz="0" w:space="0" w:color="auto"/>
                    <w:bottom w:val="none" w:sz="0" w:space="0" w:color="auto"/>
                    <w:right w:val="none" w:sz="0" w:space="0" w:color="auto"/>
                  </w:divBdr>
                </w:div>
              </w:divsChild>
            </w:div>
            <w:div w:id="1392728760">
              <w:marLeft w:val="0"/>
              <w:marRight w:val="0"/>
              <w:marTop w:val="0"/>
              <w:marBottom w:val="150"/>
              <w:divBdr>
                <w:top w:val="none" w:sz="0" w:space="0" w:color="auto"/>
                <w:left w:val="none" w:sz="0" w:space="0" w:color="auto"/>
                <w:bottom w:val="none" w:sz="0" w:space="0" w:color="auto"/>
                <w:right w:val="none" w:sz="0" w:space="0" w:color="auto"/>
              </w:divBdr>
              <w:divsChild>
                <w:div w:id="1289437080">
                  <w:marLeft w:val="0"/>
                  <w:marRight w:val="0"/>
                  <w:marTop w:val="150"/>
                  <w:marBottom w:val="0"/>
                  <w:divBdr>
                    <w:top w:val="none" w:sz="0" w:space="0" w:color="auto"/>
                    <w:left w:val="none" w:sz="0" w:space="0" w:color="auto"/>
                    <w:bottom w:val="none" w:sz="0" w:space="0" w:color="auto"/>
                    <w:right w:val="none" w:sz="0" w:space="0" w:color="auto"/>
                  </w:divBdr>
                </w:div>
                <w:div w:id="1272738268">
                  <w:marLeft w:val="0"/>
                  <w:marRight w:val="0"/>
                  <w:marTop w:val="150"/>
                  <w:marBottom w:val="0"/>
                  <w:divBdr>
                    <w:top w:val="none" w:sz="0" w:space="0" w:color="auto"/>
                    <w:left w:val="none" w:sz="0" w:space="0" w:color="auto"/>
                    <w:bottom w:val="none" w:sz="0" w:space="0" w:color="auto"/>
                    <w:right w:val="none" w:sz="0" w:space="0" w:color="auto"/>
                  </w:divBdr>
                </w:div>
                <w:div w:id="648511126">
                  <w:marLeft w:val="0"/>
                  <w:marRight w:val="0"/>
                  <w:marTop w:val="150"/>
                  <w:marBottom w:val="0"/>
                  <w:divBdr>
                    <w:top w:val="none" w:sz="0" w:space="0" w:color="auto"/>
                    <w:left w:val="none" w:sz="0" w:space="0" w:color="auto"/>
                    <w:bottom w:val="none" w:sz="0" w:space="0" w:color="auto"/>
                    <w:right w:val="none" w:sz="0" w:space="0" w:color="auto"/>
                  </w:divBdr>
                </w:div>
                <w:div w:id="1530801577">
                  <w:marLeft w:val="0"/>
                  <w:marRight w:val="0"/>
                  <w:marTop w:val="150"/>
                  <w:marBottom w:val="0"/>
                  <w:divBdr>
                    <w:top w:val="none" w:sz="0" w:space="0" w:color="auto"/>
                    <w:left w:val="none" w:sz="0" w:space="0" w:color="auto"/>
                    <w:bottom w:val="none" w:sz="0" w:space="0" w:color="auto"/>
                    <w:right w:val="none" w:sz="0" w:space="0" w:color="auto"/>
                  </w:divBdr>
                </w:div>
                <w:div w:id="923032541">
                  <w:marLeft w:val="0"/>
                  <w:marRight w:val="0"/>
                  <w:marTop w:val="150"/>
                  <w:marBottom w:val="0"/>
                  <w:divBdr>
                    <w:top w:val="none" w:sz="0" w:space="0" w:color="auto"/>
                    <w:left w:val="none" w:sz="0" w:space="0" w:color="auto"/>
                    <w:bottom w:val="none" w:sz="0" w:space="0" w:color="auto"/>
                    <w:right w:val="none" w:sz="0" w:space="0" w:color="auto"/>
                  </w:divBdr>
                </w:div>
              </w:divsChild>
            </w:div>
            <w:div w:id="650183423">
              <w:marLeft w:val="0"/>
              <w:marRight w:val="0"/>
              <w:marTop w:val="0"/>
              <w:marBottom w:val="150"/>
              <w:divBdr>
                <w:top w:val="none" w:sz="0" w:space="0" w:color="auto"/>
                <w:left w:val="none" w:sz="0" w:space="0" w:color="auto"/>
                <w:bottom w:val="none" w:sz="0" w:space="0" w:color="auto"/>
                <w:right w:val="none" w:sz="0" w:space="0" w:color="auto"/>
              </w:divBdr>
              <w:divsChild>
                <w:div w:id="2028363981">
                  <w:marLeft w:val="0"/>
                  <w:marRight w:val="0"/>
                  <w:marTop w:val="150"/>
                  <w:marBottom w:val="0"/>
                  <w:divBdr>
                    <w:top w:val="none" w:sz="0" w:space="0" w:color="auto"/>
                    <w:left w:val="none" w:sz="0" w:space="0" w:color="auto"/>
                    <w:bottom w:val="none" w:sz="0" w:space="0" w:color="auto"/>
                    <w:right w:val="none" w:sz="0" w:space="0" w:color="auto"/>
                  </w:divBdr>
                </w:div>
                <w:div w:id="1317144256">
                  <w:marLeft w:val="0"/>
                  <w:marRight w:val="0"/>
                  <w:marTop w:val="150"/>
                  <w:marBottom w:val="0"/>
                  <w:divBdr>
                    <w:top w:val="none" w:sz="0" w:space="0" w:color="auto"/>
                    <w:left w:val="none" w:sz="0" w:space="0" w:color="auto"/>
                    <w:bottom w:val="none" w:sz="0" w:space="0" w:color="auto"/>
                    <w:right w:val="none" w:sz="0" w:space="0" w:color="auto"/>
                  </w:divBdr>
                </w:div>
                <w:div w:id="2071534946">
                  <w:marLeft w:val="0"/>
                  <w:marRight w:val="0"/>
                  <w:marTop w:val="150"/>
                  <w:marBottom w:val="0"/>
                  <w:divBdr>
                    <w:top w:val="none" w:sz="0" w:space="0" w:color="auto"/>
                    <w:left w:val="none" w:sz="0" w:space="0" w:color="auto"/>
                    <w:bottom w:val="none" w:sz="0" w:space="0" w:color="auto"/>
                    <w:right w:val="none" w:sz="0" w:space="0" w:color="auto"/>
                  </w:divBdr>
                </w:div>
                <w:div w:id="1156459557">
                  <w:marLeft w:val="0"/>
                  <w:marRight w:val="0"/>
                  <w:marTop w:val="150"/>
                  <w:marBottom w:val="0"/>
                  <w:divBdr>
                    <w:top w:val="none" w:sz="0" w:space="0" w:color="auto"/>
                    <w:left w:val="none" w:sz="0" w:space="0" w:color="auto"/>
                    <w:bottom w:val="none" w:sz="0" w:space="0" w:color="auto"/>
                    <w:right w:val="none" w:sz="0" w:space="0" w:color="auto"/>
                  </w:divBdr>
                </w:div>
              </w:divsChild>
            </w:div>
            <w:div w:id="1948192572">
              <w:marLeft w:val="0"/>
              <w:marRight w:val="0"/>
              <w:marTop w:val="0"/>
              <w:marBottom w:val="150"/>
              <w:divBdr>
                <w:top w:val="none" w:sz="0" w:space="0" w:color="auto"/>
                <w:left w:val="none" w:sz="0" w:space="0" w:color="auto"/>
                <w:bottom w:val="none" w:sz="0" w:space="0" w:color="auto"/>
                <w:right w:val="none" w:sz="0" w:space="0" w:color="auto"/>
              </w:divBdr>
              <w:divsChild>
                <w:div w:id="28728869">
                  <w:marLeft w:val="0"/>
                  <w:marRight w:val="0"/>
                  <w:marTop w:val="150"/>
                  <w:marBottom w:val="0"/>
                  <w:divBdr>
                    <w:top w:val="none" w:sz="0" w:space="0" w:color="auto"/>
                    <w:left w:val="none" w:sz="0" w:space="0" w:color="auto"/>
                    <w:bottom w:val="none" w:sz="0" w:space="0" w:color="auto"/>
                    <w:right w:val="none" w:sz="0" w:space="0" w:color="auto"/>
                  </w:divBdr>
                </w:div>
                <w:div w:id="1518933494">
                  <w:marLeft w:val="0"/>
                  <w:marRight w:val="0"/>
                  <w:marTop w:val="150"/>
                  <w:marBottom w:val="0"/>
                  <w:divBdr>
                    <w:top w:val="none" w:sz="0" w:space="0" w:color="auto"/>
                    <w:left w:val="none" w:sz="0" w:space="0" w:color="auto"/>
                    <w:bottom w:val="none" w:sz="0" w:space="0" w:color="auto"/>
                    <w:right w:val="none" w:sz="0" w:space="0" w:color="auto"/>
                  </w:divBdr>
                </w:div>
                <w:div w:id="377701884">
                  <w:marLeft w:val="0"/>
                  <w:marRight w:val="0"/>
                  <w:marTop w:val="150"/>
                  <w:marBottom w:val="0"/>
                  <w:divBdr>
                    <w:top w:val="none" w:sz="0" w:space="0" w:color="auto"/>
                    <w:left w:val="none" w:sz="0" w:space="0" w:color="auto"/>
                    <w:bottom w:val="none" w:sz="0" w:space="0" w:color="auto"/>
                    <w:right w:val="none" w:sz="0" w:space="0" w:color="auto"/>
                  </w:divBdr>
                </w:div>
              </w:divsChild>
            </w:div>
            <w:div w:id="21176708">
              <w:marLeft w:val="0"/>
              <w:marRight w:val="0"/>
              <w:marTop w:val="0"/>
              <w:marBottom w:val="150"/>
              <w:divBdr>
                <w:top w:val="none" w:sz="0" w:space="0" w:color="auto"/>
                <w:left w:val="none" w:sz="0" w:space="0" w:color="auto"/>
                <w:bottom w:val="none" w:sz="0" w:space="0" w:color="auto"/>
                <w:right w:val="none" w:sz="0" w:space="0" w:color="auto"/>
              </w:divBdr>
              <w:divsChild>
                <w:div w:id="2091466718">
                  <w:marLeft w:val="0"/>
                  <w:marRight w:val="0"/>
                  <w:marTop w:val="150"/>
                  <w:marBottom w:val="0"/>
                  <w:divBdr>
                    <w:top w:val="none" w:sz="0" w:space="0" w:color="auto"/>
                    <w:left w:val="none" w:sz="0" w:space="0" w:color="auto"/>
                    <w:bottom w:val="none" w:sz="0" w:space="0" w:color="auto"/>
                    <w:right w:val="none" w:sz="0" w:space="0" w:color="auto"/>
                  </w:divBdr>
                </w:div>
                <w:div w:id="1382366508">
                  <w:marLeft w:val="0"/>
                  <w:marRight w:val="0"/>
                  <w:marTop w:val="150"/>
                  <w:marBottom w:val="0"/>
                  <w:divBdr>
                    <w:top w:val="none" w:sz="0" w:space="0" w:color="auto"/>
                    <w:left w:val="none" w:sz="0" w:space="0" w:color="auto"/>
                    <w:bottom w:val="none" w:sz="0" w:space="0" w:color="auto"/>
                    <w:right w:val="none" w:sz="0" w:space="0" w:color="auto"/>
                  </w:divBdr>
                </w:div>
                <w:div w:id="1646927597">
                  <w:marLeft w:val="0"/>
                  <w:marRight w:val="0"/>
                  <w:marTop w:val="150"/>
                  <w:marBottom w:val="0"/>
                  <w:divBdr>
                    <w:top w:val="none" w:sz="0" w:space="0" w:color="auto"/>
                    <w:left w:val="none" w:sz="0" w:space="0" w:color="auto"/>
                    <w:bottom w:val="none" w:sz="0" w:space="0" w:color="auto"/>
                    <w:right w:val="none" w:sz="0" w:space="0" w:color="auto"/>
                  </w:divBdr>
                </w:div>
              </w:divsChild>
            </w:div>
            <w:div w:id="1064110102">
              <w:marLeft w:val="0"/>
              <w:marRight w:val="0"/>
              <w:marTop w:val="0"/>
              <w:marBottom w:val="0"/>
              <w:divBdr>
                <w:top w:val="none" w:sz="0" w:space="0" w:color="auto"/>
                <w:left w:val="none" w:sz="0" w:space="0" w:color="auto"/>
                <w:bottom w:val="none" w:sz="0" w:space="0" w:color="auto"/>
                <w:right w:val="none" w:sz="0" w:space="0" w:color="auto"/>
              </w:divBdr>
              <w:divsChild>
                <w:div w:id="1660764274">
                  <w:marLeft w:val="0"/>
                  <w:marRight w:val="0"/>
                  <w:marTop w:val="150"/>
                  <w:marBottom w:val="0"/>
                  <w:divBdr>
                    <w:top w:val="none" w:sz="0" w:space="0" w:color="auto"/>
                    <w:left w:val="none" w:sz="0" w:space="0" w:color="auto"/>
                    <w:bottom w:val="none" w:sz="0" w:space="0" w:color="auto"/>
                    <w:right w:val="none" w:sz="0" w:space="0" w:color="auto"/>
                  </w:divBdr>
                </w:div>
                <w:div w:id="1720083632">
                  <w:marLeft w:val="0"/>
                  <w:marRight w:val="0"/>
                  <w:marTop w:val="150"/>
                  <w:marBottom w:val="0"/>
                  <w:divBdr>
                    <w:top w:val="none" w:sz="0" w:space="0" w:color="auto"/>
                    <w:left w:val="none" w:sz="0" w:space="0" w:color="auto"/>
                    <w:bottom w:val="none" w:sz="0" w:space="0" w:color="auto"/>
                    <w:right w:val="none" w:sz="0" w:space="0" w:color="auto"/>
                  </w:divBdr>
                </w:div>
                <w:div w:id="1417358095">
                  <w:marLeft w:val="0"/>
                  <w:marRight w:val="0"/>
                  <w:marTop w:val="150"/>
                  <w:marBottom w:val="0"/>
                  <w:divBdr>
                    <w:top w:val="none" w:sz="0" w:space="0" w:color="auto"/>
                    <w:left w:val="none" w:sz="0" w:space="0" w:color="auto"/>
                    <w:bottom w:val="none" w:sz="0" w:space="0" w:color="auto"/>
                    <w:right w:val="none" w:sz="0" w:space="0" w:color="auto"/>
                  </w:divBdr>
                </w:div>
                <w:div w:id="1986349566">
                  <w:marLeft w:val="0"/>
                  <w:marRight w:val="0"/>
                  <w:marTop w:val="150"/>
                  <w:marBottom w:val="0"/>
                  <w:divBdr>
                    <w:top w:val="none" w:sz="0" w:space="0" w:color="auto"/>
                    <w:left w:val="none" w:sz="0" w:space="0" w:color="auto"/>
                    <w:bottom w:val="none" w:sz="0" w:space="0" w:color="auto"/>
                    <w:right w:val="none" w:sz="0" w:space="0" w:color="auto"/>
                  </w:divBdr>
                </w:div>
                <w:div w:id="6970433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801</Words>
  <Characters>4568</Characters>
  <Application>Microsoft Office Word</Application>
  <DocSecurity>0</DocSecurity>
  <Lines>38</Lines>
  <Paragraphs>10</Paragraphs>
  <ScaleCrop>false</ScaleCrop>
  <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钟霈合</dc:creator>
  <cp:keywords/>
  <dc:description/>
  <cp:lastModifiedBy>钟霈合</cp:lastModifiedBy>
  <cp:revision>2</cp:revision>
  <dcterms:created xsi:type="dcterms:W3CDTF">2020-03-01T07:53:00Z</dcterms:created>
  <dcterms:modified xsi:type="dcterms:W3CDTF">2020-03-01T07:54:00Z</dcterms:modified>
</cp:coreProperties>
</file>